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1CFE" w14:textId="77777777" w:rsidR="008F0711" w:rsidRPr="008F0711" w:rsidRDefault="008F0711" w:rsidP="008F0711">
      <w:pPr>
        <w:jc w:val="center"/>
        <w:rPr>
          <w:rFonts w:ascii="Arial" w:hAnsi="Arial" w:cs="Arial"/>
          <w:b/>
          <w:i/>
          <w:sz w:val="48"/>
          <w:szCs w:val="48"/>
        </w:rPr>
      </w:pPr>
      <w:r w:rsidRPr="008F0711">
        <w:rPr>
          <w:rFonts w:ascii="Arial" w:hAnsi="Arial" w:cs="Arial"/>
          <w:b/>
          <w:i/>
          <w:sz w:val="48"/>
          <w:szCs w:val="48"/>
        </w:rPr>
        <w:t>Disability Issues</w:t>
      </w:r>
    </w:p>
    <w:p w14:paraId="039920C2" w14:textId="2FCC538C" w:rsidR="008F0711" w:rsidRPr="006028F5" w:rsidRDefault="00C30290" w:rsidP="008F0711">
      <w:pPr>
        <w:jc w:val="center"/>
        <w:rPr>
          <w:rFonts w:ascii="Arial" w:hAnsi="Arial" w:cs="Arial"/>
          <w:b/>
          <w:sz w:val="48"/>
          <w:szCs w:val="48"/>
        </w:rPr>
      </w:pPr>
      <w:r>
        <w:rPr>
          <w:rFonts w:ascii="Arial" w:hAnsi="Arial" w:cs="Arial"/>
          <w:b/>
          <w:sz w:val="48"/>
          <w:szCs w:val="48"/>
        </w:rPr>
        <w:t>Vol.</w:t>
      </w:r>
      <w:r w:rsidR="008F0711" w:rsidRPr="006028F5">
        <w:rPr>
          <w:rFonts w:ascii="Arial" w:hAnsi="Arial" w:cs="Arial"/>
          <w:b/>
          <w:sz w:val="48"/>
          <w:szCs w:val="48"/>
        </w:rPr>
        <w:t xml:space="preserve"> </w:t>
      </w:r>
      <w:r w:rsidR="00D35573">
        <w:rPr>
          <w:rFonts w:ascii="Arial" w:hAnsi="Arial" w:cs="Arial"/>
          <w:b/>
          <w:sz w:val="48"/>
          <w:szCs w:val="48"/>
        </w:rPr>
        <w:t>4</w:t>
      </w:r>
      <w:r w:rsidR="00E0342B">
        <w:rPr>
          <w:rFonts w:ascii="Arial" w:hAnsi="Arial" w:cs="Arial"/>
          <w:b/>
          <w:sz w:val="48"/>
          <w:szCs w:val="48"/>
        </w:rPr>
        <w:t>5</w:t>
      </w:r>
      <w:r w:rsidR="008F0711" w:rsidRPr="006028F5">
        <w:rPr>
          <w:rFonts w:ascii="Arial" w:hAnsi="Arial" w:cs="Arial"/>
          <w:b/>
          <w:sz w:val="48"/>
          <w:szCs w:val="48"/>
        </w:rPr>
        <w:t>, N</w:t>
      </w:r>
      <w:r>
        <w:rPr>
          <w:rFonts w:ascii="Arial" w:hAnsi="Arial" w:cs="Arial"/>
          <w:b/>
          <w:sz w:val="48"/>
          <w:szCs w:val="48"/>
        </w:rPr>
        <w:t>o.</w:t>
      </w:r>
      <w:r w:rsidR="003B6377">
        <w:rPr>
          <w:rFonts w:ascii="Arial" w:hAnsi="Arial" w:cs="Arial"/>
          <w:b/>
          <w:sz w:val="48"/>
          <w:szCs w:val="48"/>
        </w:rPr>
        <w:t xml:space="preserve"> </w:t>
      </w:r>
      <w:r w:rsidR="00D464D4">
        <w:rPr>
          <w:rFonts w:ascii="Arial" w:hAnsi="Arial" w:cs="Arial"/>
          <w:b/>
          <w:sz w:val="48"/>
          <w:szCs w:val="48"/>
        </w:rPr>
        <w:t>4</w:t>
      </w:r>
    </w:p>
    <w:p w14:paraId="248A55D8" w14:textId="33A13053" w:rsidR="008F0711" w:rsidRPr="006028F5" w:rsidRDefault="00D464D4" w:rsidP="0013393C">
      <w:pPr>
        <w:jc w:val="center"/>
        <w:rPr>
          <w:rFonts w:ascii="Arial" w:hAnsi="Arial" w:cs="Arial"/>
          <w:b/>
          <w:sz w:val="48"/>
          <w:szCs w:val="48"/>
        </w:rPr>
      </w:pPr>
      <w:r>
        <w:rPr>
          <w:rFonts w:ascii="Arial" w:hAnsi="Arial" w:cs="Arial"/>
          <w:b/>
          <w:sz w:val="48"/>
          <w:szCs w:val="48"/>
        </w:rPr>
        <w:t>Fall</w:t>
      </w:r>
      <w:r w:rsidR="00656BB9">
        <w:rPr>
          <w:rFonts w:ascii="Arial" w:hAnsi="Arial" w:cs="Arial"/>
          <w:b/>
          <w:sz w:val="48"/>
          <w:szCs w:val="48"/>
        </w:rPr>
        <w:t xml:space="preserve"> 202</w:t>
      </w:r>
      <w:r w:rsidR="00E0342B">
        <w:rPr>
          <w:rFonts w:ascii="Arial" w:hAnsi="Arial" w:cs="Arial"/>
          <w:b/>
          <w:sz w:val="48"/>
          <w:szCs w:val="48"/>
        </w:rPr>
        <w:t>5</w:t>
      </w:r>
    </w:p>
    <w:p w14:paraId="0C24A44D" w14:textId="77777777" w:rsidR="00275DA4" w:rsidRDefault="00275DA4"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32"/>
          <w:szCs w:val="32"/>
        </w:rPr>
      </w:pPr>
    </w:p>
    <w:p w14:paraId="6BACCEF5" w14:textId="77777777" w:rsidR="004F2BC9" w:rsidRPr="004F2BC9" w:rsidRDefault="004F2BC9" w:rsidP="004F2BC9">
      <w:pPr>
        <w:jc w:val="center"/>
        <w:rPr>
          <w:rFonts w:ascii="Arial" w:hAnsi="Arial" w:cs="Arial"/>
          <w:i/>
          <w:iCs/>
          <w:sz w:val="32"/>
          <w:szCs w:val="32"/>
        </w:rPr>
      </w:pPr>
      <w:r w:rsidRPr="004F2BC9">
        <w:rPr>
          <w:rFonts w:ascii="Arial" w:hAnsi="Arial" w:cs="Arial"/>
          <w:i/>
          <w:iCs/>
          <w:sz w:val="32"/>
          <w:szCs w:val="32"/>
        </w:rPr>
        <w:t>Providing individuals with disabilities, their families, friends, and advocates with relevant information to enhance their quality of life, health, and employability options.</w:t>
      </w:r>
    </w:p>
    <w:p w14:paraId="5F8C7DC5" w14:textId="7DE01978" w:rsidR="004F2BC9" w:rsidRPr="0027548E" w:rsidRDefault="004F2BC9" w:rsidP="006E4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141413"/>
          <w:sz w:val="32"/>
          <w:szCs w:val="32"/>
        </w:rPr>
      </w:pPr>
    </w:p>
    <w:p w14:paraId="28718733" w14:textId="77777777" w:rsidR="0027548E" w:rsidRPr="0027548E" w:rsidRDefault="0027548E" w:rsidP="0027548E">
      <w:pPr>
        <w:rPr>
          <w:rFonts w:ascii="Arial" w:hAnsi="Arial" w:cs="Arial"/>
          <w:color w:val="000000" w:themeColor="text1"/>
          <w:sz w:val="32"/>
          <w:szCs w:val="32"/>
        </w:rPr>
      </w:pPr>
      <w:r w:rsidRPr="0027548E">
        <w:rPr>
          <w:rFonts w:ascii="Arial" w:hAnsi="Arial" w:cs="Arial"/>
          <w:color w:val="000000" w:themeColor="text1"/>
          <w:sz w:val="32"/>
          <w:szCs w:val="32"/>
        </w:rPr>
        <w:t xml:space="preserve">Perkins Library is proud to provide financial support for this issue of </w:t>
      </w:r>
      <w:r w:rsidRPr="0027548E">
        <w:rPr>
          <w:rFonts w:ascii="Arial" w:hAnsi="Arial" w:cs="Arial"/>
          <w:i/>
          <w:iCs/>
          <w:color w:val="000000" w:themeColor="text1"/>
          <w:sz w:val="32"/>
          <w:szCs w:val="32"/>
        </w:rPr>
        <w:t>Disability Issues</w:t>
      </w:r>
      <w:r w:rsidRPr="0027548E">
        <w:rPr>
          <w:rFonts w:ascii="Arial" w:hAnsi="Arial" w:cs="Arial"/>
          <w:color w:val="000000" w:themeColor="text1"/>
          <w:sz w:val="32"/>
          <w:szCs w:val="32"/>
        </w:rPr>
        <w:t>, a free and independent newsletter. Perkins Library circulates more than half a million copies of accessible books, newspapers, and publications in braille, large print, and digital audio formats annually to thousands of registered patrons with print disabilities in Massachusetts, New England, and beyond. Reading technology aids, fun and educational activity groups, and interactive children's programming are made available to qualifying patrons at no cost. As a part of international nonprofit Perkins School for the Blind and the Library of Congress's National Library Service for the Blind and Print Disabled (NLS), Perkins Library is committed to serving disability communities through specialized services, accessibility, and innovation. Contact Perkins Library by calling 617-972-7240 or learn more by visiting </w:t>
      </w:r>
      <w:hyperlink r:id="rId7" w:history="1">
        <w:r w:rsidRPr="0027548E">
          <w:rPr>
            <w:rStyle w:val="Hyperlink"/>
            <w:rFonts w:ascii="Arial" w:hAnsi="Arial" w:cs="Arial"/>
            <w:sz w:val="32"/>
            <w:szCs w:val="32"/>
          </w:rPr>
          <w:t>PerkinsLibrary.org</w:t>
        </w:r>
      </w:hyperlink>
      <w:r w:rsidRPr="0027548E">
        <w:rPr>
          <w:rFonts w:ascii="Arial" w:hAnsi="Arial" w:cs="Arial"/>
          <w:color w:val="000000" w:themeColor="text1"/>
          <w:sz w:val="32"/>
          <w:szCs w:val="32"/>
        </w:rPr>
        <w:t>.</w:t>
      </w:r>
    </w:p>
    <w:p w14:paraId="0EB5F775" w14:textId="77777777" w:rsidR="00404AA9" w:rsidRDefault="00404AA9" w:rsidP="00472083">
      <w:pPr>
        <w:rPr>
          <w:rFonts w:ascii="Arial" w:eastAsia="Times New Roman" w:hAnsi="Arial" w:cs="Arial"/>
          <w:color w:val="141413"/>
          <w:sz w:val="32"/>
          <w:szCs w:val="32"/>
        </w:rPr>
      </w:pPr>
    </w:p>
    <w:p w14:paraId="0FD42EA8" w14:textId="77777777" w:rsidR="009A4F87" w:rsidRPr="00DB0A4F" w:rsidRDefault="009A4F87" w:rsidP="009A4F87">
      <w:pPr>
        <w:jc w:val="center"/>
        <w:rPr>
          <w:rFonts w:ascii="Arial" w:hAnsi="Arial" w:cs="Arial"/>
          <w:b/>
          <w:sz w:val="32"/>
          <w:szCs w:val="32"/>
        </w:rPr>
      </w:pPr>
      <w:r w:rsidRPr="00DB0A4F">
        <w:rPr>
          <w:rFonts w:ascii="Arial" w:hAnsi="Arial" w:cs="Arial"/>
          <w:b/>
          <w:bCs/>
          <w:sz w:val="32"/>
          <w:szCs w:val="32"/>
        </w:rPr>
        <w:t xml:space="preserve">Subscribe to </w:t>
      </w:r>
      <w:r w:rsidRPr="00DB0A4F">
        <w:rPr>
          <w:rFonts w:ascii="Arial" w:hAnsi="Arial" w:cs="Arial"/>
          <w:b/>
          <w:i/>
          <w:sz w:val="32"/>
          <w:szCs w:val="32"/>
        </w:rPr>
        <w:t>Disability Issues</w:t>
      </w:r>
    </w:p>
    <w:p w14:paraId="5A0E8C64" w14:textId="77777777" w:rsidR="009A4F87" w:rsidRPr="009A4F87" w:rsidRDefault="009A4F87" w:rsidP="009A4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141413"/>
          <w:sz w:val="32"/>
          <w:szCs w:val="32"/>
        </w:rPr>
      </w:pPr>
      <w:r w:rsidRPr="00DB0A4F">
        <w:rPr>
          <w:rFonts w:ascii="Arial" w:hAnsi="Arial" w:cs="Arial"/>
          <w:color w:val="141413"/>
          <w:sz w:val="32"/>
          <w:szCs w:val="32"/>
        </w:rPr>
        <w:t>Disability Issues is available without charge to anyone who finds it useful and interesting.</w:t>
      </w:r>
    </w:p>
    <w:p w14:paraId="7B2CBC5B" w14:textId="77777777" w:rsidR="009A4F87" w:rsidRDefault="009A4F87" w:rsidP="009A4F87">
      <w:pPr>
        <w:jc w:val="center"/>
        <w:rPr>
          <w:rStyle w:val="Hyperlink"/>
          <w:rFonts w:ascii="Arial" w:hAnsi="Arial" w:cs="Arial"/>
          <w:sz w:val="32"/>
          <w:szCs w:val="32"/>
        </w:rPr>
      </w:pPr>
      <w:r w:rsidRPr="00DB0A4F">
        <w:rPr>
          <w:rFonts w:ascii="Arial" w:hAnsi="Arial" w:cs="Arial"/>
          <w:color w:val="141413"/>
          <w:sz w:val="32"/>
          <w:szCs w:val="32"/>
        </w:rPr>
        <w:t xml:space="preserve">To </w:t>
      </w:r>
      <w:r>
        <w:rPr>
          <w:rFonts w:ascii="Arial" w:hAnsi="Arial" w:cs="Arial"/>
          <w:color w:val="141413"/>
          <w:sz w:val="32"/>
          <w:szCs w:val="32"/>
        </w:rPr>
        <w:t xml:space="preserve">subscribe and </w:t>
      </w:r>
      <w:r w:rsidRPr="00DB0A4F">
        <w:rPr>
          <w:rFonts w:ascii="Arial" w:hAnsi="Arial" w:cs="Arial"/>
          <w:color w:val="141413"/>
          <w:sz w:val="32"/>
          <w:szCs w:val="32"/>
        </w:rPr>
        <w:t xml:space="preserve">view </w:t>
      </w:r>
      <w:r w:rsidRPr="009A4F87">
        <w:rPr>
          <w:rFonts w:ascii="Arial" w:hAnsi="Arial" w:cs="Arial"/>
          <w:i/>
          <w:iCs/>
          <w:color w:val="141413"/>
          <w:sz w:val="32"/>
          <w:szCs w:val="32"/>
        </w:rPr>
        <w:t>Disability Issues</w:t>
      </w:r>
      <w:r w:rsidRPr="00DB0A4F">
        <w:rPr>
          <w:rFonts w:ascii="Arial" w:hAnsi="Arial" w:cs="Arial"/>
          <w:color w:val="141413"/>
          <w:sz w:val="32"/>
          <w:szCs w:val="32"/>
        </w:rPr>
        <w:t xml:space="preserve"> online</w:t>
      </w:r>
      <w:r>
        <w:rPr>
          <w:rFonts w:ascii="Arial" w:hAnsi="Arial" w:cs="Arial"/>
          <w:color w:val="141413"/>
          <w:sz w:val="32"/>
          <w:szCs w:val="32"/>
        </w:rPr>
        <w:t>, visit</w:t>
      </w:r>
      <w:r w:rsidRPr="00DB0A4F">
        <w:rPr>
          <w:rFonts w:ascii="Arial" w:hAnsi="Arial" w:cs="Arial"/>
          <w:color w:val="141413"/>
          <w:sz w:val="32"/>
          <w:szCs w:val="32"/>
        </w:rPr>
        <w:t xml:space="preserve"> </w:t>
      </w:r>
      <w:hyperlink r:id="rId8" w:history="1">
        <w:r w:rsidRPr="00AD633D">
          <w:rPr>
            <w:rStyle w:val="Hyperlink"/>
            <w:rFonts w:ascii="Arial" w:hAnsi="Arial" w:cs="Arial"/>
            <w:sz w:val="32"/>
            <w:szCs w:val="32"/>
          </w:rPr>
          <w:t>www.disabilityvisibility.com/resources/disability-issues</w:t>
        </w:r>
      </w:hyperlink>
    </w:p>
    <w:p w14:paraId="3F8942CB" w14:textId="77777777" w:rsidR="009A4F87" w:rsidRPr="0027548E" w:rsidRDefault="009A4F87" w:rsidP="00472083">
      <w:pPr>
        <w:rPr>
          <w:rFonts w:ascii="Arial" w:eastAsia="Times New Roman" w:hAnsi="Arial" w:cs="Arial"/>
          <w:color w:val="141413"/>
          <w:sz w:val="32"/>
          <w:szCs w:val="32"/>
        </w:rPr>
      </w:pPr>
    </w:p>
    <w:p w14:paraId="735B1C39" w14:textId="4C720048" w:rsidR="0027548E" w:rsidRPr="0027548E" w:rsidRDefault="0027548E" w:rsidP="009A4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141413"/>
          <w:sz w:val="32"/>
          <w:szCs w:val="32"/>
        </w:rPr>
      </w:pPr>
      <w:r w:rsidRPr="0027548E">
        <w:rPr>
          <w:rFonts w:ascii="Arial" w:hAnsi="Arial" w:cs="Arial"/>
          <w:i/>
          <w:iCs/>
          <w:color w:val="141413"/>
          <w:sz w:val="32"/>
          <w:szCs w:val="32"/>
        </w:rPr>
        <w:t>Disability Issues</w:t>
      </w:r>
      <w:r w:rsidRPr="0027548E">
        <w:rPr>
          <w:rFonts w:ascii="Arial" w:hAnsi="Arial" w:cs="Arial"/>
          <w:color w:val="141413"/>
          <w:sz w:val="32"/>
          <w:szCs w:val="32"/>
        </w:rPr>
        <w:t xml:space="preserve"> is also available on audio and in large print</w:t>
      </w:r>
      <w:r>
        <w:rPr>
          <w:rFonts w:ascii="Arial" w:hAnsi="Arial" w:cs="Arial"/>
          <w:color w:val="141413"/>
          <w:sz w:val="32"/>
          <w:szCs w:val="32"/>
        </w:rPr>
        <w:t xml:space="preserve"> through Perkins Braille &amp; Talking Book Library</w:t>
      </w:r>
      <w:r w:rsidRPr="0027548E">
        <w:rPr>
          <w:rFonts w:ascii="Arial" w:hAnsi="Arial" w:cs="Arial"/>
          <w:color w:val="141413"/>
          <w:sz w:val="32"/>
          <w:szCs w:val="32"/>
        </w:rPr>
        <w:t xml:space="preserve">. To receive either of these special formats, contact the Perkins Library by </w:t>
      </w:r>
      <w:r w:rsidRPr="0027548E">
        <w:rPr>
          <w:rFonts w:ascii="Arial" w:hAnsi="Arial" w:cs="Arial"/>
          <w:sz w:val="32"/>
          <w:szCs w:val="32"/>
        </w:rPr>
        <w:t>calling toll-free 1-800-852-3133 or 617-972-7240</w:t>
      </w:r>
      <w:r w:rsidRPr="0027548E">
        <w:rPr>
          <w:rFonts w:ascii="Arial" w:hAnsi="Arial" w:cs="Arial"/>
          <w:color w:val="141413"/>
          <w:sz w:val="32"/>
          <w:szCs w:val="32"/>
        </w:rPr>
        <w:t xml:space="preserve"> or e-mail </w:t>
      </w:r>
      <w:r w:rsidRPr="0027548E">
        <w:rPr>
          <w:rFonts w:ascii="Arial" w:hAnsi="Arial" w:cs="Arial"/>
          <w:sz w:val="32"/>
          <w:szCs w:val="32"/>
        </w:rPr>
        <w:t xml:space="preserve">Erin Fragola, Outreach Manager, </w:t>
      </w:r>
      <w:r w:rsidRPr="0027548E">
        <w:rPr>
          <w:rFonts w:ascii="Arial" w:hAnsi="Arial" w:cs="Arial"/>
          <w:sz w:val="32"/>
          <w:szCs w:val="32"/>
        </w:rPr>
        <w:lastRenderedPageBreak/>
        <w:t xml:space="preserve">at </w:t>
      </w:r>
      <w:hyperlink r:id="rId9">
        <w:r w:rsidRPr="0027548E">
          <w:rPr>
            <w:rFonts w:ascii="Arial" w:hAnsi="Arial" w:cs="Arial"/>
            <w:color w:val="0000FF"/>
            <w:sz w:val="32"/>
            <w:szCs w:val="32"/>
            <w:u w:val="single"/>
          </w:rPr>
          <w:t>Erin.Fragola@Perkins.org</w:t>
        </w:r>
      </w:hyperlink>
      <w:r w:rsidRPr="0027548E">
        <w:rPr>
          <w:rFonts w:ascii="Arial" w:hAnsi="Arial" w:cs="Arial"/>
          <w:color w:val="141413"/>
          <w:sz w:val="32"/>
          <w:szCs w:val="32"/>
        </w:rPr>
        <w:t xml:space="preserve"> or visit </w:t>
      </w:r>
      <w:hyperlink r:id="rId10" w:history="1">
        <w:r w:rsidRPr="0027548E">
          <w:rPr>
            <w:rStyle w:val="Hyperlink"/>
            <w:rFonts w:ascii="Arial" w:hAnsi="Arial" w:cs="Arial"/>
            <w:sz w:val="32"/>
            <w:szCs w:val="32"/>
          </w:rPr>
          <w:t>PerkinsLibrary.org</w:t>
        </w:r>
      </w:hyperlink>
      <w:r w:rsidRPr="0027548E">
        <w:rPr>
          <w:rFonts w:ascii="Arial" w:hAnsi="Arial" w:cs="Arial"/>
          <w:color w:val="141413"/>
          <w:sz w:val="32"/>
          <w:szCs w:val="32"/>
        </w:rPr>
        <w:t>.</w:t>
      </w:r>
    </w:p>
    <w:p w14:paraId="52448D10" w14:textId="77777777" w:rsidR="0027548E" w:rsidRPr="0027548E" w:rsidRDefault="0027548E" w:rsidP="00472083">
      <w:pPr>
        <w:rPr>
          <w:rFonts w:ascii="Arial" w:eastAsia="Times New Roman" w:hAnsi="Arial" w:cs="Arial"/>
          <w:color w:val="141413"/>
          <w:sz w:val="32"/>
          <w:szCs w:val="32"/>
        </w:rPr>
      </w:pPr>
    </w:p>
    <w:p w14:paraId="27CA45C2" w14:textId="755B8C08"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r w:rsidRPr="00DB0A4F">
        <w:rPr>
          <w:rFonts w:ascii="Arial" w:hAnsi="Arial" w:cs="Arial"/>
          <w:color w:val="141413"/>
          <w:sz w:val="32"/>
          <w:szCs w:val="32"/>
        </w:rPr>
        <w:t xml:space="preserve">Feel free to reprint articles. When doing so, please credit </w:t>
      </w:r>
      <w:r w:rsidRPr="0027548E">
        <w:rPr>
          <w:rFonts w:ascii="Arial" w:hAnsi="Arial" w:cs="Arial"/>
          <w:b/>
          <w:bCs/>
          <w:color w:val="141413"/>
          <w:sz w:val="32"/>
          <w:szCs w:val="32"/>
        </w:rPr>
        <w:t>Disability Issues (Vol., No. and Dat</w:t>
      </w:r>
      <w:r w:rsidR="0027548E">
        <w:rPr>
          <w:rFonts w:ascii="Arial" w:hAnsi="Arial" w:cs="Arial"/>
          <w:b/>
          <w:bCs/>
          <w:color w:val="141413"/>
          <w:sz w:val="32"/>
          <w:szCs w:val="32"/>
        </w:rPr>
        <w:t>e)</w:t>
      </w:r>
      <w:r w:rsidRPr="00DB0A4F">
        <w:rPr>
          <w:rFonts w:ascii="Arial" w:hAnsi="Arial" w:cs="Arial"/>
          <w:color w:val="141413"/>
          <w:sz w:val="32"/>
          <w:szCs w:val="32"/>
        </w:rPr>
        <w:t>. For articles that appear under a byline or that will be altered in any way, please obtain permission from the editor. Any inclusion or exclusion of a particular entity, product or service in this newsletter does not constitute endorsement or opposition.</w:t>
      </w:r>
    </w:p>
    <w:p w14:paraId="39BBA42C" w14:textId="77777777" w:rsidR="009A4F87" w:rsidRDefault="009A4F87"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41413"/>
          <w:sz w:val="32"/>
          <w:szCs w:val="32"/>
        </w:rPr>
      </w:pPr>
    </w:p>
    <w:p w14:paraId="3D8A9BB7" w14:textId="75E2FE52"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b/>
          <w:color w:val="141413"/>
          <w:sz w:val="32"/>
          <w:szCs w:val="32"/>
        </w:rPr>
        <w:t xml:space="preserve">Editor: </w:t>
      </w:r>
      <w:r w:rsidRPr="00DB0A4F">
        <w:rPr>
          <w:rFonts w:ascii="Arial" w:hAnsi="Arial" w:cs="Arial"/>
          <w:color w:val="141413"/>
          <w:sz w:val="32"/>
          <w:szCs w:val="32"/>
        </w:rPr>
        <w:t>Marianne DiBlasi</w:t>
      </w:r>
    </w:p>
    <w:p w14:paraId="09848583" w14:textId="77777777"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p>
    <w:p w14:paraId="3C02B7C0" w14:textId="77777777"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41413"/>
          <w:sz w:val="32"/>
          <w:szCs w:val="32"/>
        </w:rPr>
      </w:pPr>
      <w:r w:rsidRPr="00DB0A4F">
        <w:rPr>
          <w:rFonts w:ascii="Arial" w:hAnsi="Arial" w:cs="Arial"/>
          <w:b/>
          <w:color w:val="141413"/>
          <w:sz w:val="32"/>
          <w:szCs w:val="32"/>
        </w:rPr>
        <w:t>Editorial Board:</w:t>
      </w:r>
    </w:p>
    <w:p w14:paraId="4F500D53" w14:textId="61906293" w:rsidR="00AA6CFC" w:rsidRDefault="00AA6CFC"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Mary</w:t>
      </w:r>
      <w:r w:rsidR="002D43F9">
        <w:rPr>
          <w:rFonts w:ascii="Arial" w:hAnsi="Arial" w:cs="Arial"/>
          <w:color w:val="141413"/>
          <w:sz w:val="32"/>
          <w:szCs w:val="32"/>
        </w:rPr>
        <w:t>beth Barker</w:t>
      </w:r>
    </w:p>
    <w:p w14:paraId="754086CC" w14:textId="77777777" w:rsidR="00057481" w:rsidRDefault="00057481" w:rsidP="00057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Joan Burrows</w:t>
      </w:r>
    </w:p>
    <w:p w14:paraId="4D1C1B6B" w14:textId="77777777"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color w:val="141413"/>
          <w:sz w:val="32"/>
          <w:szCs w:val="32"/>
        </w:rPr>
        <w:t xml:space="preserve">Raymond E. Glazier </w:t>
      </w:r>
    </w:p>
    <w:p w14:paraId="4C97DCAA" w14:textId="5C45EF36" w:rsidR="006028F5"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color w:val="141413"/>
          <w:sz w:val="32"/>
          <w:szCs w:val="32"/>
        </w:rPr>
        <w:t xml:space="preserve">Sandy </w:t>
      </w:r>
      <w:r w:rsidR="004854C0">
        <w:rPr>
          <w:rFonts w:ascii="Arial" w:hAnsi="Arial" w:cs="Arial"/>
          <w:color w:val="141413"/>
          <w:sz w:val="32"/>
          <w:szCs w:val="32"/>
        </w:rPr>
        <w:t xml:space="preserve">Alissa </w:t>
      </w:r>
      <w:r w:rsidRPr="00DB0A4F">
        <w:rPr>
          <w:rFonts w:ascii="Arial" w:hAnsi="Arial" w:cs="Arial"/>
          <w:color w:val="141413"/>
          <w:sz w:val="32"/>
          <w:szCs w:val="32"/>
        </w:rPr>
        <w:t>Novack</w:t>
      </w:r>
    </w:p>
    <w:p w14:paraId="01F6C7E8" w14:textId="735FC839" w:rsidR="00236E66" w:rsidRDefault="00236E66"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p>
    <w:p w14:paraId="0B5A75A8" w14:textId="4A5050C5" w:rsidR="00D379BF" w:rsidRPr="00DB0A4F" w:rsidRDefault="00D379BF"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41413"/>
          <w:sz w:val="32"/>
          <w:szCs w:val="32"/>
        </w:rPr>
      </w:pPr>
      <w:r w:rsidRPr="00DB0A4F">
        <w:rPr>
          <w:rFonts w:ascii="Arial" w:hAnsi="Arial" w:cs="Arial"/>
          <w:b/>
          <w:color w:val="141413"/>
          <w:sz w:val="32"/>
          <w:szCs w:val="32"/>
        </w:rPr>
        <w:t>Advisory Members:</w:t>
      </w:r>
    </w:p>
    <w:p w14:paraId="28606568" w14:textId="77777777" w:rsidR="00D379BF" w:rsidRPr="00DB0A4F" w:rsidRDefault="00D379BF" w:rsidP="00D379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color w:val="141413"/>
          <w:sz w:val="32"/>
          <w:szCs w:val="32"/>
        </w:rPr>
        <w:t xml:space="preserve">Bill Henning </w:t>
      </w:r>
    </w:p>
    <w:p w14:paraId="151F032D" w14:textId="77777777" w:rsidR="006028F5" w:rsidRDefault="00AA6CFC"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Ruth Kahn</w:t>
      </w:r>
    </w:p>
    <w:p w14:paraId="61C99842" w14:textId="1D1A6040" w:rsidR="00AA6CFC" w:rsidRDefault="00AA6CFC"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Oswald Mo</w:t>
      </w:r>
      <w:r w:rsidR="0033043E">
        <w:rPr>
          <w:rFonts w:ascii="Arial" w:hAnsi="Arial" w:cs="Arial"/>
          <w:color w:val="141413"/>
          <w:sz w:val="32"/>
          <w:szCs w:val="32"/>
        </w:rPr>
        <w:t>n</w:t>
      </w:r>
      <w:r>
        <w:rPr>
          <w:rFonts w:ascii="Arial" w:hAnsi="Arial" w:cs="Arial"/>
          <w:color w:val="141413"/>
          <w:sz w:val="32"/>
          <w:szCs w:val="32"/>
        </w:rPr>
        <w:t>dejar</w:t>
      </w:r>
    </w:p>
    <w:p w14:paraId="17EB3BBD" w14:textId="5E1A1A9F" w:rsidR="000327F0" w:rsidRDefault="000327F0"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J. Archer O’Reilly III</w:t>
      </w:r>
    </w:p>
    <w:p w14:paraId="2F41222C" w14:textId="23C5B47E" w:rsidR="008F0711" w:rsidRPr="00404AA9" w:rsidRDefault="000E5EB0" w:rsidP="001A1F32">
      <w:pPr>
        <w:spacing w:before="240" w:after="120"/>
        <w:rPr>
          <w:rFonts w:ascii="Arial" w:hAnsi="Arial" w:cs="Arial"/>
          <w:b/>
          <w:bCs/>
          <w:sz w:val="32"/>
          <w:szCs w:val="32"/>
        </w:rPr>
      </w:pPr>
      <w:r w:rsidRPr="00404AA9">
        <w:rPr>
          <w:rFonts w:ascii="Arial" w:hAnsi="Arial" w:cs="Arial"/>
          <w:b/>
          <w:bCs/>
          <w:sz w:val="32"/>
          <w:szCs w:val="32"/>
        </w:rPr>
        <w:t>Table of Contents</w:t>
      </w:r>
      <w:r w:rsidR="008F0711" w:rsidRPr="00404AA9">
        <w:rPr>
          <w:rFonts w:ascii="Arial" w:hAnsi="Arial" w:cs="Arial"/>
          <w:b/>
          <w:bCs/>
          <w:sz w:val="32"/>
          <w:szCs w:val="32"/>
        </w:rPr>
        <w:t>:</w:t>
      </w:r>
    </w:p>
    <w:p w14:paraId="1329B742" w14:textId="57AB16EE" w:rsidR="00D464D4" w:rsidRPr="00D464D4" w:rsidRDefault="009A4F87" w:rsidP="002E4411">
      <w:pPr>
        <w:pStyle w:val="NoSpacing"/>
        <w:rPr>
          <w:rFonts w:ascii="Arial" w:hAnsi="Arial" w:cs="Arial"/>
          <w:color w:val="000000" w:themeColor="text1"/>
          <w:sz w:val="32"/>
          <w:szCs w:val="32"/>
        </w:rPr>
      </w:pPr>
      <w:r w:rsidRPr="00D464D4">
        <w:rPr>
          <w:rFonts w:ascii="Arial" w:eastAsiaTheme="minorEastAsia" w:hAnsi="Arial" w:cs="Arial"/>
          <w:b/>
          <w:bCs/>
          <w:color w:val="000000" w:themeColor="text1"/>
          <w:sz w:val="32"/>
          <w:szCs w:val="32"/>
          <w:lang w:eastAsia="ja-JP"/>
        </w:rPr>
        <w:t>From the Editor </w:t>
      </w:r>
      <w:r w:rsidRPr="00D464D4">
        <w:rPr>
          <w:rFonts w:ascii="Arial" w:eastAsiaTheme="minorEastAsia" w:hAnsi="Arial" w:cs="Arial"/>
          <w:color w:val="000000" w:themeColor="text1"/>
          <w:sz w:val="32"/>
          <w:szCs w:val="32"/>
          <w:lang w:eastAsia="ja-JP"/>
        </w:rPr>
        <w:t>| Marianne DiBlasi</w:t>
      </w:r>
      <w:r w:rsidRPr="00D464D4">
        <w:rPr>
          <w:rFonts w:ascii="Arial" w:eastAsiaTheme="minorEastAsia" w:hAnsi="Arial" w:cs="Arial"/>
          <w:color w:val="000000" w:themeColor="text1"/>
          <w:sz w:val="32"/>
          <w:szCs w:val="32"/>
          <w:lang w:eastAsia="ja-JP"/>
        </w:rPr>
        <w:br/>
      </w:r>
      <w:r w:rsidR="00D464D4" w:rsidRPr="00D464D4">
        <w:rPr>
          <w:rStyle w:val="Strong"/>
          <w:rFonts w:ascii="Arial" w:hAnsi="Arial" w:cs="Arial"/>
          <w:color w:val="000000" w:themeColor="text1"/>
          <w:sz w:val="32"/>
          <w:szCs w:val="32"/>
        </w:rPr>
        <w:t>Career Education Readies Students for Life After High School</w:t>
      </w:r>
      <w:r w:rsidR="00D464D4" w:rsidRPr="00D464D4">
        <w:rPr>
          <w:rFonts w:ascii="Arial" w:hAnsi="Arial" w:cs="Arial"/>
          <w:color w:val="000000" w:themeColor="text1"/>
          <w:sz w:val="32"/>
          <w:szCs w:val="32"/>
        </w:rPr>
        <w:t xml:space="preserve"> | Alexandra </w:t>
      </w:r>
      <w:proofErr w:type="spellStart"/>
      <w:r w:rsidR="00D464D4" w:rsidRPr="00D464D4">
        <w:rPr>
          <w:rFonts w:ascii="Arial" w:hAnsi="Arial" w:cs="Arial"/>
          <w:color w:val="000000" w:themeColor="text1"/>
          <w:sz w:val="32"/>
          <w:szCs w:val="32"/>
        </w:rPr>
        <w:t>LaVoie</w:t>
      </w:r>
      <w:proofErr w:type="spellEnd"/>
      <w:r w:rsidR="00D464D4" w:rsidRPr="00D464D4">
        <w:rPr>
          <w:rFonts w:ascii="Arial" w:hAnsi="Arial" w:cs="Arial"/>
          <w:color w:val="000000" w:themeColor="text1"/>
          <w:sz w:val="32"/>
          <w:szCs w:val="32"/>
        </w:rPr>
        <w:t>, M.S.O.T.</w:t>
      </w:r>
      <w:r w:rsidR="00D464D4" w:rsidRPr="00D464D4">
        <w:rPr>
          <w:rFonts w:ascii="Arial" w:hAnsi="Arial" w:cs="Arial"/>
          <w:color w:val="000000" w:themeColor="text1"/>
          <w:sz w:val="32"/>
          <w:szCs w:val="32"/>
        </w:rPr>
        <w:br/>
      </w:r>
      <w:r w:rsidR="00D464D4" w:rsidRPr="00D464D4">
        <w:rPr>
          <w:rStyle w:val="Strong"/>
          <w:rFonts w:ascii="Arial" w:hAnsi="Arial" w:cs="Arial"/>
          <w:color w:val="000000" w:themeColor="text1"/>
          <w:sz w:val="32"/>
          <w:szCs w:val="32"/>
        </w:rPr>
        <w:t>Accessible Online Vote by Mail Available for Voters with Print Disabilities for 2025 Municipal Elections</w:t>
      </w:r>
      <w:r w:rsidR="00D464D4" w:rsidRPr="00D464D4">
        <w:rPr>
          <w:rFonts w:ascii="Arial" w:hAnsi="Arial" w:cs="Arial"/>
          <w:color w:val="000000" w:themeColor="text1"/>
          <w:sz w:val="32"/>
          <w:szCs w:val="32"/>
        </w:rPr>
        <w:t> | Kim Charlson</w:t>
      </w:r>
      <w:r w:rsidR="00D464D4" w:rsidRPr="00D464D4">
        <w:rPr>
          <w:rFonts w:ascii="Arial" w:hAnsi="Arial" w:cs="Arial"/>
          <w:color w:val="000000" w:themeColor="text1"/>
          <w:sz w:val="32"/>
          <w:szCs w:val="32"/>
        </w:rPr>
        <w:br/>
      </w:r>
      <w:r w:rsidR="00D464D4" w:rsidRPr="00D464D4">
        <w:rPr>
          <w:rStyle w:val="Strong"/>
          <w:rFonts w:ascii="Arial" w:hAnsi="Arial" w:cs="Arial"/>
          <w:color w:val="000000" w:themeColor="text1"/>
          <w:sz w:val="32"/>
          <w:szCs w:val="32"/>
        </w:rPr>
        <w:t xml:space="preserve">Sen. Pat </w:t>
      </w:r>
      <w:proofErr w:type="spellStart"/>
      <w:r w:rsidR="00D464D4" w:rsidRPr="00D464D4">
        <w:rPr>
          <w:rStyle w:val="Strong"/>
          <w:rFonts w:ascii="Arial" w:hAnsi="Arial" w:cs="Arial"/>
          <w:color w:val="000000" w:themeColor="text1"/>
          <w:sz w:val="32"/>
          <w:szCs w:val="32"/>
        </w:rPr>
        <w:t>Jehlen</w:t>
      </w:r>
      <w:proofErr w:type="spellEnd"/>
      <w:r w:rsidR="00D464D4" w:rsidRPr="00D464D4">
        <w:rPr>
          <w:rStyle w:val="Strong"/>
          <w:rFonts w:ascii="Arial" w:hAnsi="Arial" w:cs="Arial"/>
          <w:color w:val="000000" w:themeColor="text1"/>
          <w:sz w:val="32"/>
          <w:szCs w:val="32"/>
        </w:rPr>
        <w:t>, Senate Scrubs Offensive Language from State Law</w:t>
      </w:r>
      <w:r w:rsidR="00D464D4" w:rsidRPr="00D464D4">
        <w:rPr>
          <w:rFonts w:ascii="Arial" w:hAnsi="Arial" w:cs="Arial"/>
          <w:color w:val="000000" w:themeColor="text1"/>
          <w:sz w:val="32"/>
          <w:szCs w:val="32"/>
        </w:rPr>
        <w:t xml:space="preserve"> | Office of Sen. Patricia </w:t>
      </w:r>
      <w:proofErr w:type="spellStart"/>
      <w:r w:rsidR="00D464D4" w:rsidRPr="00D464D4">
        <w:rPr>
          <w:rFonts w:ascii="Arial" w:hAnsi="Arial" w:cs="Arial"/>
          <w:color w:val="000000" w:themeColor="text1"/>
          <w:sz w:val="32"/>
          <w:szCs w:val="32"/>
        </w:rPr>
        <w:t>Jehlen</w:t>
      </w:r>
      <w:proofErr w:type="spellEnd"/>
      <w:r w:rsidR="00D464D4" w:rsidRPr="00D464D4">
        <w:rPr>
          <w:rFonts w:ascii="Arial" w:hAnsi="Arial" w:cs="Arial"/>
          <w:color w:val="000000" w:themeColor="text1"/>
          <w:sz w:val="32"/>
          <w:szCs w:val="32"/>
        </w:rPr>
        <w:br/>
      </w:r>
      <w:r w:rsidR="00D464D4" w:rsidRPr="00D464D4">
        <w:rPr>
          <w:rStyle w:val="Strong"/>
          <w:rFonts w:ascii="Arial" w:hAnsi="Arial" w:cs="Arial"/>
          <w:color w:val="000000" w:themeColor="text1"/>
          <w:sz w:val="32"/>
          <w:szCs w:val="32"/>
        </w:rPr>
        <w:t>Trishaw Cycling in Massachusetts with Carol White </w:t>
      </w:r>
      <w:r w:rsidR="00D464D4" w:rsidRPr="00D464D4">
        <w:rPr>
          <w:rFonts w:ascii="Arial" w:hAnsi="Arial" w:cs="Arial"/>
          <w:color w:val="000000" w:themeColor="text1"/>
          <w:sz w:val="32"/>
          <w:szCs w:val="32"/>
        </w:rPr>
        <w:t>| Sandy Alissa Novack</w:t>
      </w:r>
      <w:r w:rsidR="00D464D4" w:rsidRPr="00D464D4">
        <w:rPr>
          <w:rFonts w:ascii="Arial" w:hAnsi="Arial" w:cs="Arial"/>
          <w:color w:val="000000" w:themeColor="text1"/>
          <w:sz w:val="32"/>
          <w:szCs w:val="32"/>
        </w:rPr>
        <w:br/>
      </w:r>
      <w:r w:rsidR="00D464D4" w:rsidRPr="00D464D4">
        <w:rPr>
          <w:rStyle w:val="Strong"/>
          <w:rFonts w:ascii="Arial" w:hAnsi="Arial" w:cs="Arial"/>
          <w:color w:val="000000" w:themeColor="text1"/>
          <w:sz w:val="32"/>
          <w:szCs w:val="32"/>
        </w:rPr>
        <w:t>Love &amp; Intimacy Cover | Overwhelmed</w:t>
      </w:r>
      <w:r w:rsidR="00D464D4" w:rsidRPr="00D464D4">
        <w:rPr>
          <w:rFonts w:ascii="Arial" w:hAnsi="Arial" w:cs="Arial"/>
          <w:color w:val="000000" w:themeColor="text1"/>
          <w:sz w:val="32"/>
          <w:szCs w:val="32"/>
        </w:rPr>
        <w:t> | Ms. Love</w:t>
      </w:r>
      <w:r w:rsidR="00D464D4" w:rsidRPr="00D464D4">
        <w:rPr>
          <w:rFonts w:ascii="Arial" w:hAnsi="Arial" w:cs="Arial"/>
          <w:color w:val="000000" w:themeColor="text1"/>
          <w:sz w:val="32"/>
          <w:szCs w:val="32"/>
        </w:rPr>
        <w:br/>
      </w:r>
      <w:r w:rsidR="00D464D4" w:rsidRPr="00D464D4">
        <w:rPr>
          <w:rStyle w:val="Strong"/>
          <w:rFonts w:ascii="Arial" w:hAnsi="Arial" w:cs="Arial"/>
          <w:color w:val="000000" w:themeColor="text1"/>
          <w:sz w:val="32"/>
          <w:szCs w:val="32"/>
        </w:rPr>
        <w:t>Seasonal Resources and Assistance</w:t>
      </w:r>
      <w:r w:rsidR="00D464D4" w:rsidRPr="00D464D4">
        <w:rPr>
          <w:rStyle w:val="apple-converted-space"/>
          <w:rFonts w:ascii="Arial" w:hAnsi="Arial" w:cs="Arial"/>
          <w:color w:val="000000" w:themeColor="text1"/>
          <w:sz w:val="32"/>
          <w:szCs w:val="32"/>
        </w:rPr>
        <w:t> </w:t>
      </w:r>
      <w:r w:rsidR="00D464D4" w:rsidRPr="00D464D4">
        <w:rPr>
          <w:rFonts w:ascii="Arial" w:hAnsi="Arial" w:cs="Arial"/>
          <w:color w:val="000000" w:themeColor="text1"/>
          <w:sz w:val="32"/>
          <w:szCs w:val="32"/>
        </w:rPr>
        <w:t>| Marybeth Barker</w:t>
      </w:r>
      <w:r w:rsidR="00D464D4" w:rsidRPr="00D464D4">
        <w:rPr>
          <w:rFonts w:ascii="Arial" w:hAnsi="Arial" w:cs="Arial"/>
          <w:color w:val="000000" w:themeColor="text1"/>
          <w:sz w:val="32"/>
          <w:szCs w:val="32"/>
        </w:rPr>
        <w:br/>
      </w:r>
      <w:r w:rsidR="00D464D4" w:rsidRPr="00D464D4">
        <w:rPr>
          <w:rStyle w:val="Strong"/>
          <w:rFonts w:ascii="Arial" w:hAnsi="Arial" w:cs="Arial"/>
          <w:color w:val="000000" w:themeColor="text1"/>
          <w:sz w:val="32"/>
          <w:szCs w:val="32"/>
        </w:rPr>
        <w:lastRenderedPageBreak/>
        <w:t>Encounters with Strangers</w:t>
      </w:r>
      <w:r w:rsidR="00D464D4" w:rsidRPr="00D464D4">
        <w:rPr>
          <w:rStyle w:val="apple-converted-space"/>
          <w:rFonts w:ascii="Arial" w:hAnsi="Arial" w:cs="Arial"/>
          <w:color w:val="000000" w:themeColor="text1"/>
          <w:sz w:val="32"/>
          <w:szCs w:val="32"/>
        </w:rPr>
        <w:t> </w:t>
      </w:r>
      <w:r w:rsidR="00D464D4" w:rsidRPr="00D464D4">
        <w:rPr>
          <w:rFonts w:ascii="Arial" w:hAnsi="Arial" w:cs="Arial"/>
          <w:color w:val="000000" w:themeColor="text1"/>
          <w:sz w:val="32"/>
          <w:szCs w:val="32"/>
        </w:rPr>
        <w:t>|  Penelope Ann Shaw</w:t>
      </w:r>
      <w:r w:rsidR="00D464D4" w:rsidRPr="00D464D4">
        <w:rPr>
          <w:rFonts w:ascii="Arial" w:hAnsi="Arial" w:cs="Arial"/>
          <w:color w:val="000000" w:themeColor="text1"/>
          <w:sz w:val="32"/>
          <w:szCs w:val="32"/>
        </w:rPr>
        <w:br/>
      </w:r>
      <w:r w:rsidR="00D464D4" w:rsidRPr="00D464D4">
        <w:rPr>
          <w:rStyle w:val="Strong"/>
          <w:rFonts w:ascii="Arial" w:hAnsi="Arial" w:cs="Arial"/>
          <w:color w:val="000000" w:themeColor="text1"/>
          <w:sz w:val="32"/>
          <w:szCs w:val="32"/>
        </w:rPr>
        <w:t>Beyond Barriers: A Hearty Journey Through the UK</w:t>
      </w:r>
      <w:r w:rsidR="00D464D4" w:rsidRPr="00D464D4">
        <w:rPr>
          <w:rStyle w:val="apple-converted-space"/>
          <w:rFonts w:ascii="Arial" w:hAnsi="Arial" w:cs="Arial"/>
          <w:color w:val="000000" w:themeColor="text1"/>
          <w:sz w:val="32"/>
          <w:szCs w:val="32"/>
        </w:rPr>
        <w:t> </w:t>
      </w:r>
      <w:r w:rsidR="00D464D4" w:rsidRPr="00D464D4">
        <w:rPr>
          <w:rFonts w:ascii="Arial" w:hAnsi="Arial" w:cs="Arial"/>
          <w:color w:val="000000" w:themeColor="text1"/>
          <w:sz w:val="32"/>
          <w:szCs w:val="32"/>
        </w:rPr>
        <w:t xml:space="preserve">|  Part II  |  </w:t>
      </w:r>
      <w:proofErr w:type="spellStart"/>
      <w:r w:rsidR="00D464D4" w:rsidRPr="00D464D4">
        <w:rPr>
          <w:rFonts w:ascii="Arial" w:hAnsi="Arial" w:cs="Arial"/>
          <w:color w:val="000000" w:themeColor="text1"/>
          <w:sz w:val="32"/>
          <w:szCs w:val="32"/>
        </w:rPr>
        <w:t>Annahita</w:t>
      </w:r>
      <w:proofErr w:type="spellEnd"/>
      <w:r w:rsidR="00D464D4" w:rsidRPr="00D464D4">
        <w:rPr>
          <w:rFonts w:ascii="Arial" w:hAnsi="Arial" w:cs="Arial"/>
          <w:color w:val="000000" w:themeColor="text1"/>
          <w:sz w:val="32"/>
          <w:szCs w:val="32"/>
        </w:rPr>
        <w:t xml:space="preserve"> </w:t>
      </w:r>
      <w:proofErr w:type="spellStart"/>
      <w:r w:rsidR="00D464D4" w:rsidRPr="00D464D4">
        <w:rPr>
          <w:rFonts w:ascii="Arial" w:hAnsi="Arial" w:cs="Arial"/>
          <w:color w:val="000000" w:themeColor="text1"/>
          <w:sz w:val="32"/>
          <w:szCs w:val="32"/>
        </w:rPr>
        <w:t>Forghan</w:t>
      </w:r>
      <w:proofErr w:type="spellEnd"/>
      <w:r w:rsidR="00D464D4" w:rsidRPr="00D464D4">
        <w:rPr>
          <w:rFonts w:ascii="Arial" w:hAnsi="Arial" w:cs="Arial"/>
          <w:color w:val="000000" w:themeColor="text1"/>
          <w:sz w:val="32"/>
          <w:szCs w:val="32"/>
        </w:rPr>
        <w:t>, PharmD.</w:t>
      </w:r>
      <w:r w:rsidR="00D464D4" w:rsidRPr="00D464D4">
        <w:rPr>
          <w:rFonts w:ascii="Arial" w:hAnsi="Arial" w:cs="Arial"/>
          <w:color w:val="000000" w:themeColor="text1"/>
          <w:sz w:val="32"/>
          <w:szCs w:val="32"/>
        </w:rPr>
        <w:br/>
      </w:r>
      <w:r w:rsidR="00D464D4" w:rsidRPr="00D464D4">
        <w:rPr>
          <w:rStyle w:val="Strong"/>
          <w:rFonts w:ascii="Arial" w:hAnsi="Arial" w:cs="Arial"/>
          <w:color w:val="000000" w:themeColor="text1"/>
          <w:sz w:val="32"/>
          <w:szCs w:val="32"/>
        </w:rPr>
        <w:t>MCB Moves Forward by Hitting Reverse</w:t>
      </w:r>
      <w:r w:rsidR="00D464D4" w:rsidRPr="00D464D4">
        <w:rPr>
          <w:rStyle w:val="apple-converted-space"/>
          <w:rFonts w:ascii="Arial" w:hAnsi="Arial" w:cs="Arial"/>
          <w:color w:val="000000" w:themeColor="text1"/>
          <w:sz w:val="32"/>
          <w:szCs w:val="32"/>
        </w:rPr>
        <w:t> </w:t>
      </w:r>
      <w:r w:rsidR="00D464D4" w:rsidRPr="00D464D4">
        <w:rPr>
          <w:rFonts w:ascii="Arial" w:hAnsi="Arial" w:cs="Arial"/>
          <w:color w:val="000000" w:themeColor="text1"/>
          <w:sz w:val="32"/>
          <w:szCs w:val="32"/>
        </w:rPr>
        <w:t>|  Daniel Martin</w:t>
      </w:r>
      <w:r w:rsidR="00D464D4" w:rsidRPr="00D464D4">
        <w:rPr>
          <w:rFonts w:ascii="Arial" w:hAnsi="Arial" w:cs="Arial"/>
          <w:color w:val="000000" w:themeColor="text1"/>
          <w:sz w:val="32"/>
          <w:szCs w:val="32"/>
        </w:rPr>
        <w:br/>
      </w:r>
      <w:r w:rsidR="00D464D4" w:rsidRPr="00D464D4">
        <w:rPr>
          <w:rFonts w:ascii="Arial" w:hAnsi="Arial" w:cs="Arial"/>
          <w:color w:val="000000" w:themeColor="text1"/>
          <w:sz w:val="32"/>
          <w:szCs w:val="32"/>
        </w:rPr>
        <w:br/>
      </w:r>
      <w:r w:rsidR="00D464D4" w:rsidRPr="00D464D4">
        <w:rPr>
          <w:rStyle w:val="Strong"/>
          <w:rFonts w:ascii="Arial" w:hAnsi="Arial" w:cs="Arial"/>
          <w:color w:val="000000" w:themeColor="text1"/>
          <w:sz w:val="32"/>
          <w:szCs w:val="32"/>
        </w:rPr>
        <w:t>INFO BRIEFS:</w:t>
      </w:r>
      <w:r w:rsidR="00D464D4" w:rsidRPr="00D464D4">
        <w:rPr>
          <w:rFonts w:ascii="Arial" w:hAnsi="Arial" w:cs="Arial"/>
          <w:color w:val="000000" w:themeColor="text1"/>
          <w:sz w:val="32"/>
          <w:szCs w:val="32"/>
        </w:rPr>
        <w:t> </w:t>
      </w:r>
      <w:r w:rsidR="00D464D4" w:rsidRPr="00D464D4">
        <w:rPr>
          <w:rFonts w:ascii="Arial" w:hAnsi="Arial" w:cs="Arial"/>
          <w:color w:val="000000" w:themeColor="text1"/>
          <w:sz w:val="32"/>
          <w:szCs w:val="32"/>
        </w:rPr>
        <w:br/>
        <w:t>• 17th Annual "Focus" on Vision Impairment and Blindness Conference</w:t>
      </w:r>
      <w:r w:rsidR="00D464D4" w:rsidRPr="00D464D4">
        <w:rPr>
          <w:rFonts w:ascii="Arial" w:hAnsi="Arial" w:cs="Arial"/>
          <w:color w:val="000000" w:themeColor="text1"/>
          <w:sz w:val="32"/>
          <w:szCs w:val="32"/>
        </w:rPr>
        <w:br/>
        <w:t>• Dignity Alliance Massachusetts Launches "Remembering with Dignity" - a Digital Memorial to Honor Those Who Died During the COVID-19 Pandemic </w:t>
      </w:r>
      <w:r w:rsidR="00D464D4" w:rsidRPr="00D464D4">
        <w:rPr>
          <w:rFonts w:ascii="Arial" w:hAnsi="Arial" w:cs="Arial"/>
          <w:color w:val="000000" w:themeColor="text1"/>
          <w:sz w:val="32"/>
          <w:szCs w:val="32"/>
        </w:rPr>
        <w:br/>
        <w:t>• DCR Universal Access Program - Fall is Here!</w:t>
      </w:r>
    </w:p>
    <w:p w14:paraId="59B122D6" w14:textId="77777777" w:rsidR="002E4411" w:rsidRDefault="002E4411" w:rsidP="002E4411">
      <w:pPr>
        <w:pStyle w:val="NoSpacing"/>
        <w:rPr>
          <w:rFonts w:ascii="Arial" w:hAnsi="Arial" w:cs="Arial"/>
          <w:b/>
          <w:sz w:val="32"/>
          <w:szCs w:val="32"/>
        </w:rPr>
      </w:pPr>
    </w:p>
    <w:p w14:paraId="6F78DED8" w14:textId="226BCA7D" w:rsidR="00A1437F" w:rsidRPr="00404AA9" w:rsidRDefault="00A1437F" w:rsidP="00A1437F">
      <w:pPr>
        <w:pStyle w:val="NoSpacing"/>
        <w:rPr>
          <w:rFonts w:ascii="Arial" w:hAnsi="Arial" w:cs="Arial"/>
          <w:b/>
          <w:sz w:val="32"/>
          <w:szCs w:val="32"/>
        </w:rPr>
      </w:pPr>
      <w:r w:rsidRPr="00404AA9">
        <w:rPr>
          <w:rFonts w:ascii="Arial" w:hAnsi="Arial" w:cs="Arial"/>
          <w:b/>
          <w:sz w:val="32"/>
          <w:szCs w:val="32"/>
        </w:rPr>
        <w:t>Graphic Design:</w:t>
      </w:r>
    </w:p>
    <w:p w14:paraId="0B0A0294" w14:textId="08B7B658" w:rsidR="00A1437F" w:rsidRPr="00404AA9" w:rsidRDefault="00A1437F" w:rsidP="00A1437F">
      <w:pPr>
        <w:pStyle w:val="NoSpacing"/>
        <w:rPr>
          <w:rFonts w:ascii="Arial" w:hAnsi="Arial" w:cs="Arial"/>
          <w:sz w:val="32"/>
          <w:szCs w:val="32"/>
        </w:rPr>
      </w:pPr>
      <w:r w:rsidRPr="00404AA9">
        <w:rPr>
          <w:rFonts w:ascii="Arial" w:hAnsi="Arial" w:cs="Arial"/>
          <w:sz w:val="32"/>
          <w:szCs w:val="32"/>
        </w:rPr>
        <w:t>Louise Martling, Eleventh Hour Design</w:t>
      </w:r>
    </w:p>
    <w:p w14:paraId="0ADAFC34" w14:textId="4FDAB0D8" w:rsidR="002B489E" w:rsidRPr="00404AA9" w:rsidRDefault="002B489E" w:rsidP="00A1437F">
      <w:pPr>
        <w:pStyle w:val="NoSpacing"/>
        <w:rPr>
          <w:rFonts w:ascii="Arial" w:hAnsi="Arial" w:cs="Arial"/>
          <w:sz w:val="32"/>
          <w:szCs w:val="32"/>
        </w:rPr>
      </w:pPr>
      <w:hyperlink r:id="rId11" w:history="1">
        <w:r w:rsidRPr="00404AA9">
          <w:rPr>
            <w:rStyle w:val="Hyperlink"/>
            <w:rFonts w:ascii="Arial" w:hAnsi="Arial" w:cs="Arial"/>
            <w:sz w:val="32"/>
            <w:szCs w:val="32"/>
          </w:rPr>
          <w:t>https://11th-hour-design.com</w:t>
        </w:r>
      </w:hyperlink>
    </w:p>
    <w:p w14:paraId="61FA76F0" w14:textId="77777777" w:rsidR="002B489E" w:rsidRPr="00404AA9" w:rsidRDefault="002B489E" w:rsidP="00A1437F">
      <w:pPr>
        <w:pStyle w:val="NoSpacing"/>
        <w:rPr>
          <w:rFonts w:ascii="Arial" w:hAnsi="Arial" w:cs="Arial"/>
          <w:sz w:val="32"/>
          <w:szCs w:val="32"/>
        </w:rPr>
      </w:pPr>
    </w:p>
    <w:p w14:paraId="69B32B64" w14:textId="38759A7C" w:rsidR="00A1437F" w:rsidRPr="00404AA9" w:rsidRDefault="0027548E" w:rsidP="00A1437F">
      <w:pPr>
        <w:pStyle w:val="NoSpacing"/>
        <w:rPr>
          <w:rFonts w:ascii="Arial" w:hAnsi="Arial" w:cs="Arial"/>
          <w:b/>
          <w:sz w:val="32"/>
          <w:szCs w:val="32"/>
        </w:rPr>
      </w:pPr>
      <w:r>
        <w:rPr>
          <w:rFonts w:ascii="Arial" w:hAnsi="Arial" w:cs="Arial"/>
          <w:b/>
          <w:sz w:val="32"/>
          <w:szCs w:val="32"/>
        </w:rPr>
        <w:t xml:space="preserve">Perkins Library </w:t>
      </w:r>
      <w:r w:rsidR="00A1437F" w:rsidRPr="00404AA9">
        <w:rPr>
          <w:rFonts w:ascii="Arial" w:hAnsi="Arial" w:cs="Arial"/>
          <w:b/>
          <w:sz w:val="32"/>
          <w:szCs w:val="32"/>
        </w:rPr>
        <w:t>Liaison:</w:t>
      </w:r>
    </w:p>
    <w:p w14:paraId="75CAD302" w14:textId="58FCD6D1" w:rsidR="009A4F87" w:rsidRPr="009A4F87" w:rsidRDefault="0027548E" w:rsidP="009A4F87">
      <w:pPr>
        <w:pStyle w:val="NoSpacing"/>
        <w:rPr>
          <w:rFonts w:ascii="Arial" w:hAnsi="Arial" w:cs="Arial"/>
          <w:sz w:val="32"/>
          <w:szCs w:val="32"/>
        </w:rPr>
      </w:pPr>
      <w:r>
        <w:rPr>
          <w:rFonts w:ascii="Arial" w:hAnsi="Arial" w:cs="Arial"/>
          <w:sz w:val="32"/>
          <w:szCs w:val="32"/>
        </w:rPr>
        <w:t>Kim Charlson</w:t>
      </w:r>
    </w:p>
    <w:p w14:paraId="582E405A" w14:textId="77777777" w:rsidR="009A4F87" w:rsidRPr="00CB0C36" w:rsidRDefault="009A4F87" w:rsidP="00CB0C36">
      <w:pPr>
        <w:pStyle w:val="NoSpacing"/>
        <w:rPr>
          <w:rFonts w:ascii="Arial" w:hAnsi="Arial" w:cs="Arial"/>
          <w:sz w:val="32"/>
          <w:szCs w:val="32"/>
        </w:rPr>
      </w:pPr>
    </w:p>
    <w:p w14:paraId="74637C00" w14:textId="452FDB53" w:rsidR="008F0711" w:rsidRPr="00404AA9" w:rsidRDefault="006028F5" w:rsidP="006028F5">
      <w:pPr>
        <w:spacing w:after="240"/>
        <w:jc w:val="center"/>
        <w:rPr>
          <w:rFonts w:ascii="Arial" w:hAnsi="Arial" w:cs="Arial"/>
          <w:b/>
          <w:bCs/>
          <w:sz w:val="32"/>
          <w:szCs w:val="32"/>
        </w:rPr>
      </w:pPr>
      <w:r w:rsidRPr="00404AA9">
        <w:rPr>
          <w:rFonts w:ascii="Arial" w:hAnsi="Arial" w:cs="Arial"/>
          <w:b/>
          <w:bCs/>
          <w:sz w:val="32"/>
          <w:szCs w:val="32"/>
        </w:rPr>
        <w:t>F</w:t>
      </w:r>
      <w:r w:rsidR="008F0711" w:rsidRPr="00404AA9">
        <w:rPr>
          <w:rFonts w:ascii="Arial" w:hAnsi="Arial" w:cs="Arial"/>
          <w:b/>
          <w:bCs/>
          <w:sz w:val="32"/>
          <w:szCs w:val="32"/>
        </w:rPr>
        <w:t>rom the Editor:</w:t>
      </w:r>
    </w:p>
    <w:p w14:paraId="349D488C" w14:textId="53547442" w:rsidR="009A4F87" w:rsidRPr="00B72181" w:rsidRDefault="007510B4" w:rsidP="009A4F87">
      <w:pPr>
        <w:rPr>
          <w:rFonts w:ascii="Arial" w:hAnsi="Arial" w:cs="Arial"/>
          <w:sz w:val="32"/>
          <w:szCs w:val="32"/>
        </w:rPr>
      </w:pPr>
      <w:r w:rsidRPr="009A4F87">
        <w:rPr>
          <w:rFonts w:ascii="Arial" w:hAnsi="Arial" w:cs="Arial"/>
          <w:sz w:val="32"/>
          <w:szCs w:val="32"/>
        </w:rPr>
        <w:t xml:space="preserve">Dear </w:t>
      </w:r>
      <w:r w:rsidRPr="00B72181">
        <w:rPr>
          <w:rFonts w:ascii="Arial" w:hAnsi="Arial" w:cs="Arial"/>
          <w:sz w:val="32"/>
          <w:szCs w:val="32"/>
        </w:rPr>
        <w:t>Readers,</w:t>
      </w:r>
    </w:p>
    <w:p w14:paraId="27CE6550" w14:textId="77777777" w:rsidR="009A4F87" w:rsidRPr="00B72181" w:rsidRDefault="009A4F87" w:rsidP="009A4F87">
      <w:pPr>
        <w:rPr>
          <w:rFonts w:ascii="Arial" w:hAnsi="Arial" w:cs="Arial"/>
          <w:sz w:val="32"/>
          <w:szCs w:val="32"/>
        </w:rPr>
      </w:pPr>
    </w:p>
    <w:p w14:paraId="3FA02012" w14:textId="77777777" w:rsidR="00D464D4" w:rsidRPr="00B72181" w:rsidRDefault="00D464D4" w:rsidP="00D464D4">
      <w:pPr>
        <w:pStyle w:val="NoSpacing"/>
        <w:rPr>
          <w:rFonts w:ascii="Arial" w:hAnsi="Arial" w:cs="Arial"/>
          <w:sz w:val="32"/>
          <w:szCs w:val="32"/>
        </w:rPr>
      </w:pPr>
      <w:r w:rsidRPr="00B72181">
        <w:rPr>
          <w:rFonts w:ascii="Arial" w:hAnsi="Arial" w:cs="Arial"/>
          <w:sz w:val="32"/>
          <w:szCs w:val="32"/>
        </w:rPr>
        <w:t xml:space="preserve">As I write this, I’m just two days away from having a carpal tunnel procedure on my dominant hand, which will limit my ability to type and make my role as editor more challenging.  </w:t>
      </w:r>
    </w:p>
    <w:p w14:paraId="7CFB1958" w14:textId="77777777" w:rsidR="00D464D4" w:rsidRPr="00B72181" w:rsidRDefault="00D464D4" w:rsidP="00D464D4">
      <w:pPr>
        <w:pStyle w:val="NoSpacing"/>
        <w:rPr>
          <w:rFonts w:ascii="Arial" w:hAnsi="Arial" w:cs="Arial"/>
          <w:sz w:val="32"/>
          <w:szCs w:val="32"/>
        </w:rPr>
      </w:pPr>
    </w:p>
    <w:p w14:paraId="480837C2" w14:textId="77777777" w:rsidR="00D464D4" w:rsidRPr="00B72181" w:rsidRDefault="00D464D4" w:rsidP="00D464D4">
      <w:pPr>
        <w:pStyle w:val="NoSpacing"/>
        <w:rPr>
          <w:rFonts w:ascii="Arial" w:hAnsi="Arial" w:cs="Arial"/>
          <w:sz w:val="32"/>
          <w:szCs w:val="32"/>
        </w:rPr>
      </w:pPr>
      <w:r w:rsidRPr="00B72181">
        <w:rPr>
          <w:rFonts w:ascii="Arial" w:hAnsi="Arial" w:cs="Arial"/>
          <w:sz w:val="32"/>
          <w:szCs w:val="32"/>
        </w:rPr>
        <w:t xml:space="preserve">I am always grateful for the incredible teamwork of everyone associated with </w:t>
      </w:r>
      <w:r w:rsidRPr="00B72181">
        <w:rPr>
          <w:rFonts w:ascii="Arial" w:hAnsi="Arial" w:cs="Arial"/>
          <w:i/>
          <w:iCs/>
          <w:sz w:val="32"/>
          <w:szCs w:val="32"/>
        </w:rPr>
        <w:t>Disability Issues</w:t>
      </w:r>
      <w:r w:rsidRPr="00B72181">
        <w:rPr>
          <w:rFonts w:ascii="Arial" w:hAnsi="Arial" w:cs="Arial"/>
          <w:sz w:val="32"/>
          <w:szCs w:val="32"/>
        </w:rPr>
        <w:t xml:space="preserve">, and I’m especially grateful for how everyone pulled together to ensure we published the fall issue in a timely manner.  The team includes our editorial board members and guest contributors who </w:t>
      </w:r>
      <w:r w:rsidRPr="00B72181">
        <w:rPr>
          <w:rFonts w:ascii="Arial" w:hAnsi="Arial" w:cs="Arial"/>
          <w:color w:val="000000"/>
          <w:sz w:val="32"/>
          <w:szCs w:val="32"/>
        </w:rPr>
        <w:t>worked diligently on their articles to not only submit them on time</w:t>
      </w:r>
      <w:r w:rsidRPr="00B72181">
        <w:rPr>
          <w:rFonts w:ascii="Arial" w:hAnsi="Arial" w:cs="Arial"/>
          <w:sz w:val="32"/>
          <w:szCs w:val="32"/>
        </w:rPr>
        <w:t xml:space="preserve">, but often early, and our designer who cleared her schedule to quickly format the newsletter and add graphics. It truly </w:t>
      </w:r>
      <w:r w:rsidRPr="00B72181">
        <w:rPr>
          <w:rFonts w:ascii="Arial" w:hAnsi="Arial" w:cs="Arial"/>
          <w:sz w:val="32"/>
          <w:szCs w:val="32"/>
        </w:rPr>
        <w:lastRenderedPageBreak/>
        <w:t xml:space="preserve">takes a Village to bring each issue of </w:t>
      </w:r>
      <w:r w:rsidRPr="00B72181">
        <w:rPr>
          <w:rStyle w:val="Emphasis"/>
          <w:rFonts w:ascii="Arial" w:hAnsi="Arial" w:cs="Arial"/>
          <w:sz w:val="32"/>
          <w:szCs w:val="32"/>
        </w:rPr>
        <w:t>Disability Issues</w:t>
      </w:r>
      <w:r w:rsidRPr="00B72181">
        <w:rPr>
          <w:rFonts w:ascii="Arial" w:hAnsi="Arial" w:cs="Arial"/>
          <w:sz w:val="32"/>
          <w:szCs w:val="32"/>
        </w:rPr>
        <w:t xml:space="preserve"> to you, our readers—and I couldn’t be prouder or more grateful for our Village.</w:t>
      </w:r>
    </w:p>
    <w:p w14:paraId="7E4FF1CD" w14:textId="77777777" w:rsidR="00D464D4" w:rsidRPr="00B72181" w:rsidRDefault="00D464D4" w:rsidP="00D464D4">
      <w:pPr>
        <w:pStyle w:val="NoSpacing"/>
        <w:rPr>
          <w:rFonts w:ascii="Arial" w:hAnsi="Arial" w:cs="Arial"/>
          <w:sz w:val="32"/>
          <w:szCs w:val="32"/>
        </w:rPr>
      </w:pPr>
    </w:p>
    <w:p w14:paraId="5BFC4DFE" w14:textId="77777777" w:rsidR="00D464D4" w:rsidRPr="00B72181" w:rsidRDefault="00D464D4" w:rsidP="00D464D4">
      <w:pPr>
        <w:pStyle w:val="NoSpacing"/>
        <w:rPr>
          <w:rFonts w:ascii="Arial" w:hAnsi="Arial" w:cs="Arial"/>
          <w:sz w:val="32"/>
          <w:szCs w:val="32"/>
        </w:rPr>
      </w:pPr>
      <w:r w:rsidRPr="00B72181">
        <w:rPr>
          <w:rFonts w:ascii="Arial" w:hAnsi="Arial" w:cs="Arial"/>
          <w:sz w:val="32"/>
          <w:szCs w:val="32"/>
        </w:rPr>
        <w:t xml:space="preserve">Because I walk with crutches and rely on my hands and arms to rise from a seated position, figuring out a post-procedure care plan was complicated. Recovering from a procedure that disrupts finely tuned adaptive strategies is no small thing. No one understands these challenges better than those of us who live with disabilities. </w:t>
      </w:r>
    </w:p>
    <w:p w14:paraId="7948E129" w14:textId="77777777" w:rsidR="00D464D4" w:rsidRPr="00B72181" w:rsidRDefault="00D464D4" w:rsidP="00D464D4">
      <w:pPr>
        <w:pStyle w:val="NoSpacing"/>
        <w:rPr>
          <w:rFonts w:ascii="Arial" w:hAnsi="Arial" w:cs="Arial"/>
          <w:sz w:val="32"/>
          <w:szCs w:val="32"/>
        </w:rPr>
      </w:pPr>
    </w:p>
    <w:p w14:paraId="7BF2E491" w14:textId="77777777" w:rsidR="00D464D4" w:rsidRPr="00B72181" w:rsidRDefault="00D464D4" w:rsidP="00D464D4">
      <w:pPr>
        <w:pStyle w:val="NoSpacing"/>
        <w:rPr>
          <w:rFonts w:ascii="Arial" w:hAnsi="Arial" w:cs="Arial"/>
          <w:sz w:val="32"/>
          <w:szCs w:val="32"/>
        </w:rPr>
      </w:pPr>
      <w:r w:rsidRPr="00B72181">
        <w:rPr>
          <w:rFonts w:ascii="Arial" w:hAnsi="Arial" w:cs="Arial"/>
          <w:sz w:val="32"/>
          <w:szCs w:val="32"/>
        </w:rPr>
        <w:t xml:space="preserve">As I met with doctors, weighed treatment options, and </w:t>
      </w:r>
      <w:proofErr w:type="gramStart"/>
      <w:r w:rsidRPr="00B72181">
        <w:rPr>
          <w:rFonts w:ascii="Arial" w:hAnsi="Arial" w:cs="Arial"/>
          <w:sz w:val="32"/>
          <w:szCs w:val="32"/>
        </w:rPr>
        <w:t>made preparations</w:t>
      </w:r>
      <w:proofErr w:type="gramEnd"/>
      <w:r w:rsidRPr="00B72181">
        <w:rPr>
          <w:rFonts w:ascii="Arial" w:hAnsi="Arial" w:cs="Arial"/>
          <w:sz w:val="32"/>
          <w:szCs w:val="32"/>
        </w:rPr>
        <w:t>, I found myself thankful for the disability community—both for the support many of you shared directly, and for the lived experiences generously offered in articles we’ve published over the years. Your hard-earned wise guidance, knowledge, and stories have enriched my life and so many others.  I am deeply grateful to be part of this caring, supportive community.</w:t>
      </w:r>
    </w:p>
    <w:p w14:paraId="3037867D" w14:textId="77777777" w:rsidR="00D464D4" w:rsidRPr="00B72181" w:rsidRDefault="00D464D4" w:rsidP="00D464D4">
      <w:pPr>
        <w:pStyle w:val="NoSpacing"/>
        <w:rPr>
          <w:rFonts w:ascii="Arial" w:hAnsi="Arial" w:cs="Arial"/>
          <w:sz w:val="32"/>
          <w:szCs w:val="32"/>
        </w:rPr>
      </w:pPr>
    </w:p>
    <w:p w14:paraId="5D2F2DF8" w14:textId="77777777" w:rsidR="00D464D4" w:rsidRPr="00B72181" w:rsidRDefault="00D464D4" w:rsidP="00D464D4">
      <w:pPr>
        <w:pStyle w:val="NoSpacing"/>
        <w:rPr>
          <w:rFonts w:ascii="Arial" w:hAnsi="Arial" w:cs="Arial"/>
          <w:sz w:val="32"/>
          <w:szCs w:val="32"/>
        </w:rPr>
      </w:pPr>
      <w:r w:rsidRPr="00B72181">
        <w:rPr>
          <w:rFonts w:ascii="Arial" w:hAnsi="Arial" w:cs="Arial"/>
          <w:sz w:val="32"/>
          <w:szCs w:val="32"/>
        </w:rPr>
        <w:t xml:space="preserve">If you’re ever facing something similar, my advice is simple: reach out to each other. Ask questions. Listen with an open heart. Not every suggestion will be the right fit, but in my experience, each conversation held at least one helpful nugget—and all were offered with love. Our lives are always made richer when we welcome love. </w:t>
      </w:r>
    </w:p>
    <w:p w14:paraId="760364A6" w14:textId="77777777" w:rsidR="00D464D4" w:rsidRPr="00B72181" w:rsidRDefault="00D464D4" w:rsidP="00D464D4">
      <w:pPr>
        <w:pStyle w:val="NoSpacing"/>
        <w:rPr>
          <w:rFonts w:ascii="Arial" w:hAnsi="Arial" w:cs="Arial"/>
          <w:sz w:val="32"/>
          <w:szCs w:val="32"/>
        </w:rPr>
      </w:pPr>
    </w:p>
    <w:p w14:paraId="7B39212C" w14:textId="77777777" w:rsidR="00D464D4" w:rsidRPr="00B72181" w:rsidRDefault="00D464D4" w:rsidP="00D464D4">
      <w:pPr>
        <w:pStyle w:val="NoSpacing"/>
        <w:rPr>
          <w:rFonts w:ascii="Arial" w:hAnsi="Arial" w:cs="Arial"/>
          <w:sz w:val="32"/>
          <w:szCs w:val="32"/>
        </w:rPr>
      </w:pPr>
      <w:r w:rsidRPr="00B72181">
        <w:rPr>
          <w:rFonts w:ascii="Arial" w:hAnsi="Arial" w:cs="Arial"/>
          <w:sz w:val="32"/>
          <w:szCs w:val="32"/>
        </w:rPr>
        <w:t>With heartfelt gratitude,</w:t>
      </w:r>
    </w:p>
    <w:p w14:paraId="59BA9257" w14:textId="531BCCF4" w:rsidR="00D464D4" w:rsidRPr="00B72181" w:rsidRDefault="00D464D4" w:rsidP="00D464D4">
      <w:pPr>
        <w:pStyle w:val="NoSpacing"/>
        <w:rPr>
          <w:rFonts w:ascii="Arial" w:hAnsi="Arial" w:cs="Arial"/>
          <w:sz w:val="32"/>
          <w:szCs w:val="32"/>
        </w:rPr>
      </w:pPr>
      <w:r w:rsidRPr="00B72181">
        <w:rPr>
          <w:rFonts w:ascii="Arial" w:hAnsi="Arial" w:cs="Arial"/>
          <w:sz w:val="32"/>
          <w:szCs w:val="32"/>
        </w:rPr>
        <w:t>Marianne</w:t>
      </w:r>
      <w:r w:rsidRPr="00B72181">
        <w:rPr>
          <w:rFonts w:ascii="Arial" w:hAnsi="Arial" w:cs="Arial"/>
          <w:sz w:val="32"/>
          <w:szCs w:val="32"/>
        </w:rPr>
        <w:t xml:space="preserve"> </w:t>
      </w:r>
    </w:p>
    <w:p w14:paraId="5FB24658" w14:textId="77777777" w:rsidR="00FE7A0F" w:rsidRPr="00B72181" w:rsidRDefault="00FE7A0F" w:rsidP="00FE7A0F">
      <w:pPr>
        <w:rPr>
          <w:rFonts w:ascii="Arial" w:hAnsi="Arial" w:cs="Arial"/>
          <w:sz w:val="32"/>
          <w:szCs w:val="32"/>
        </w:rPr>
      </w:pPr>
    </w:p>
    <w:p w14:paraId="5D936918" w14:textId="06D703DC" w:rsidR="000E5EB0" w:rsidRPr="00B72181" w:rsidRDefault="00D35573" w:rsidP="00730FA2">
      <w:pPr>
        <w:rPr>
          <w:rFonts w:ascii="Arial" w:eastAsia="Times New Roman" w:hAnsi="Arial" w:cs="Arial"/>
          <w:color w:val="000000"/>
          <w:sz w:val="32"/>
          <w:szCs w:val="32"/>
          <w:shd w:val="clear" w:color="auto" w:fill="FFFFFF"/>
          <w:lang w:eastAsia="en-US"/>
        </w:rPr>
      </w:pPr>
      <w:r w:rsidRPr="00B72181">
        <w:rPr>
          <w:rFonts w:ascii="Arial" w:eastAsia="Times New Roman" w:hAnsi="Arial" w:cs="Arial"/>
          <w:i/>
          <w:iCs/>
          <w:color w:val="000000"/>
          <w:sz w:val="32"/>
          <w:szCs w:val="32"/>
        </w:rPr>
        <w:t xml:space="preserve">Marianne DiBlasi has been the editor of Disability Issues since 2011.  She was born with Spina Bifida and uses a combination of crutches and wheelchair to assist with mobility.  Her background is in sales </w:t>
      </w:r>
      <w:r w:rsidR="000E5EB0" w:rsidRPr="00B72181">
        <w:rPr>
          <w:rFonts w:ascii="Arial" w:eastAsia="Times New Roman" w:hAnsi="Arial" w:cs="Arial"/>
          <w:i/>
          <w:iCs/>
          <w:color w:val="000000"/>
          <w:sz w:val="32"/>
          <w:szCs w:val="32"/>
        </w:rPr>
        <w:t>and</w:t>
      </w:r>
      <w:r w:rsidRPr="00B72181">
        <w:rPr>
          <w:rFonts w:ascii="Arial" w:eastAsia="Times New Roman" w:hAnsi="Arial" w:cs="Arial"/>
          <w:i/>
          <w:iCs/>
          <w:color w:val="000000"/>
          <w:sz w:val="32"/>
          <w:szCs w:val="32"/>
        </w:rPr>
        <w:t xml:space="preserve"> marketing</w:t>
      </w:r>
      <w:r w:rsidR="000E5EB0" w:rsidRPr="00B72181">
        <w:rPr>
          <w:rFonts w:ascii="Arial" w:eastAsia="Times New Roman" w:hAnsi="Arial" w:cs="Arial"/>
          <w:i/>
          <w:iCs/>
          <w:color w:val="000000"/>
          <w:sz w:val="32"/>
          <w:szCs w:val="32"/>
        </w:rPr>
        <w:t>, program management,</w:t>
      </w:r>
      <w:r w:rsidRPr="00B72181">
        <w:rPr>
          <w:rFonts w:ascii="Arial" w:eastAsia="Times New Roman" w:hAnsi="Arial" w:cs="Arial"/>
          <w:i/>
          <w:iCs/>
          <w:color w:val="000000"/>
          <w:sz w:val="32"/>
          <w:szCs w:val="32"/>
        </w:rPr>
        <w:t xml:space="preserve"> and disability inclusion training. </w:t>
      </w:r>
    </w:p>
    <w:p w14:paraId="194EC98D" w14:textId="77777777" w:rsidR="009A4F87" w:rsidRPr="00B72181" w:rsidRDefault="009A4F87" w:rsidP="00730FA2">
      <w:pPr>
        <w:rPr>
          <w:rFonts w:ascii="Arial" w:eastAsia="Times New Roman" w:hAnsi="Arial" w:cs="Arial"/>
          <w:color w:val="000000"/>
          <w:sz w:val="32"/>
          <w:szCs w:val="32"/>
          <w:shd w:val="clear" w:color="auto" w:fill="FFFFFF"/>
          <w:lang w:eastAsia="en-US"/>
        </w:rPr>
      </w:pPr>
    </w:p>
    <w:p w14:paraId="0715B656" w14:textId="77777777" w:rsidR="00D464D4" w:rsidRPr="00B72181" w:rsidRDefault="00D464D4" w:rsidP="00D464D4">
      <w:pPr>
        <w:pStyle w:val="NoSpacing"/>
        <w:jc w:val="center"/>
        <w:rPr>
          <w:rFonts w:ascii="Arial" w:hAnsi="Arial" w:cs="Arial"/>
          <w:b/>
          <w:bCs/>
          <w:sz w:val="32"/>
          <w:szCs w:val="32"/>
        </w:rPr>
      </w:pPr>
      <w:bookmarkStart w:id="0" w:name="_beqiiqvwrclq" w:colFirst="0" w:colLast="0"/>
      <w:bookmarkEnd w:id="0"/>
      <w:r w:rsidRPr="00B72181">
        <w:rPr>
          <w:rFonts w:ascii="Arial" w:hAnsi="Arial" w:cs="Arial"/>
          <w:b/>
          <w:bCs/>
          <w:sz w:val="32"/>
          <w:szCs w:val="32"/>
        </w:rPr>
        <w:t>Career Education Readies Students for Life After High School</w:t>
      </w:r>
    </w:p>
    <w:p w14:paraId="6700AD39" w14:textId="77777777" w:rsidR="00D464D4" w:rsidRPr="00B72181" w:rsidRDefault="00D464D4" w:rsidP="00D464D4">
      <w:pPr>
        <w:pStyle w:val="NoSpacing"/>
        <w:jc w:val="center"/>
        <w:rPr>
          <w:rFonts w:ascii="Arial" w:hAnsi="Arial" w:cs="Arial"/>
          <w:b/>
          <w:bCs/>
          <w:sz w:val="32"/>
          <w:szCs w:val="32"/>
        </w:rPr>
      </w:pPr>
      <w:r w:rsidRPr="00B72181">
        <w:rPr>
          <w:rFonts w:ascii="Arial" w:hAnsi="Arial" w:cs="Arial"/>
          <w:b/>
          <w:bCs/>
          <w:sz w:val="32"/>
          <w:szCs w:val="32"/>
        </w:rPr>
        <w:t xml:space="preserve">By Alexandra </w:t>
      </w:r>
      <w:proofErr w:type="spellStart"/>
      <w:r w:rsidRPr="00B72181">
        <w:rPr>
          <w:rFonts w:ascii="Arial" w:hAnsi="Arial" w:cs="Arial"/>
          <w:b/>
          <w:bCs/>
          <w:sz w:val="32"/>
          <w:szCs w:val="32"/>
        </w:rPr>
        <w:t>LaVoie</w:t>
      </w:r>
      <w:proofErr w:type="spellEnd"/>
      <w:r w:rsidRPr="00B72181">
        <w:rPr>
          <w:rFonts w:ascii="Arial" w:hAnsi="Arial" w:cs="Arial"/>
          <w:b/>
          <w:bCs/>
          <w:sz w:val="32"/>
          <w:szCs w:val="32"/>
        </w:rPr>
        <w:t>, M.S.O.T.</w:t>
      </w:r>
    </w:p>
    <w:p w14:paraId="20025573" w14:textId="77777777" w:rsidR="00D464D4" w:rsidRPr="00B72181" w:rsidRDefault="00D464D4" w:rsidP="00D464D4">
      <w:pPr>
        <w:pStyle w:val="NoSpacing"/>
        <w:rPr>
          <w:rFonts w:ascii="Arial" w:hAnsi="Arial" w:cs="Arial"/>
          <w:sz w:val="32"/>
          <w:szCs w:val="32"/>
        </w:rPr>
      </w:pPr>
    </w:p>
    <w:p w14:paraId="1494EC47" w14:textId="77777777" w:rsidR="00D464D4" w:rsidRPr="00B72181" w:rsidRDefault="00D464D4" w:rsidP="00D464D4">
      <w:pPr>
        <w:rPr>
          <w:rFonts w:ascii="Arial" w:hAnsi="Arial" w:cs="Arial"/>
          <w:i/>
          <w:sz w:val="32"/>
          <w:szCs w:val="32"/>
        </w:rPr>
      </w:pPr>
      <w:r w:rsidRPr="00B72181">
        <w:rPr>
          <w:rFonts w:ascii="Arial" w:hAnsi="Arial" w:cs="Arial"/>
          <w:sz w:val="32"/>
          <w:szCs w:val="32"/>
        </w:rPr>
        <w:lastRenderedPageBreak/>
        <w:t xml:space="preserve">September means back to school, and for high school students at Perkins School for the Blind, it also means back to work. Career education is a critical component of the Perkins Expanded Core Curriculum and is designed to prepare students not only for employment, but for independent and meaningful lives beyond high school. Through hands-on, experiential learning, students build the skills and confidence to explore their strengths, discover their interests, and begin to ask: </w:t>
      </w:r>
      <w:r w:rsidRPr="00B72181">
        <w:rPr>
          <w:rFonts w:ascii="Arial" w:hAnsi="Arial" w:cs="Arial"/>
          <w:i/>
          <w:sz w:val="32"/>
          <w:szCs w:val="32"/>
        </w:rPr>
        <w:t>“Where do I see myself in the future, and how do I fit into the world of work?”</w:t>
      </w:r>
    </w:p>
    <w:p w14:paraId="30392EEB" w14:textId="77777777" w:rsidR="00D464D4" w:rsidRPr="00B72181" w:rsidRDefault="00D464D4" w:rsidP="00D464D4">
      <w:pPr>
        <w:rPr>
          <w:rFonts w:ascii="Arial" w:hAnsi="Arial" w:cs="Arial"/>
          <w:i/>
          <w:sz w:val="32"/>
          <w:szCs w:val="32"/>
        </w:rPr>
      </w:pPr>
    </w:p>
    <w:p w14:paraId="1CC9C005" w14:textId="77777777" w:rsidR="00D464D4" w:rsidRPr="00B72181" w:rsidRDefault="00D464D4" w:rsidP="00D464D4">
      <w:pPr>
        <w:rPr>
          <w:rFonts w:ascii="Arial" w:hAnsi="Arial" w:cs="Arial"/>
          <w:sz w:val="32"/>
          <w:szCs w:val="32"/>
        </w:rPr>
      </w:pPr>
      <w:r w:rsidRPr="00B72181">
        <w:rPr>
          <w:rFonts w:ascii="Arial" w:hAnsi="Arial" w:cs="Arial"/>
          <w:sz w:val="32"/>
          <w:szCs w:val="32"/>
        </w:rPr>
        <w:t xml:space="preserve">Recognizing that young adults with visual impairment are not employed at the same rates as their non-disabled peers, Perkins draws upon the latest research and best practices in the field to offer a range of career readiness opportunities that extend far beyond our campus. In addition to daily instruction for enrolled students, Perkins offers a variety of community-based learning experiences on weekends and during the summer, and innovative virtual programs that serve students nationwide. Together, these efforts ensure that young people with visual impairment and additional disabilities have multiple pathways towards employment. A cornerstone of this commitment is </w:t>
      </w:r>
      <w:hyperlink r:id="rId12">
        <w:r w:rsidRPr="00B72181">
          <w:rPr>
            <w:rFonts w:ascii="Arial" w:hAnsi="Arial" w:cs="Arial"/>
            <w:b/>
            <w:color w:val="1155CC"/>
            <w:sz w:val="32"/>
            <w:szCs w:val="32"/>
            <w:u w:val="single"/>
          </w:rPr>
          <w:t>Life Launch</w:t>
        </w:r>
      </w:hyperlink>
      <w:r w:rsidRPr="00B72181">
        <w:rPr>
          <w:rFonts w:ascii="Arial" w:hAnsi="Arial" w:cs="Arial"/>
          <w:sz w:val="32"/>
          <w:szCs w:val="32"/>
        </w:rPr>
        <w:t>, a new, residential program opening in 2026, which will provide young adults with immersive, real-world experiences designed to bridge the gap between school and adulthood.</w:t>
      </w:r>
    </w:p>
    <w:p w14:paraId="02D840B5" w14:textId="77777777" w:rsidR="00D464D4" w:rsidRPr="00B72181" w:rsidRDefault="00D464D4" w:rsidP="00D464D4">
      <w:pPr>
        <w:rPr>
          <w:rFonts w:ascii="Arial" w:hAnsi="Arial" w:cs="Arial"/>
          <w:sz w:val="32"/>
          <w:szCs w:val="32"/>
        </w:rPr>
      </w:pPr>
    </w:p>
    <w:p w14:paraId="3D371EC5" w14:textId="0F92867F" w:rsidR="00D464D4" w:rsidRPr="00B72181" w:rsidRDefault="00D464D4" w:rsidP="00D464D4">
      <w:pPr>
        <w:widowControl w:val="0"/>
        <w:pBdr>
          <w:top w:val="nil"/>
          <w:left w:val="nil"/>
          <w:bottom w:val="nil"/>
          <w:right w:val="nil"/>
          <w:between w:val="nil"/>
        </w:pBdr>
        <w:rPr>
          <w:rFonts w:ascii="Arial" w:hAnsi="Arial" w:cs="Arial"/>
          <w:sz w:val="32"/>
          <w:szCs w:val="32"/>
          <w:highlight w:val="white"/>
        </w:rPr>
      </w:pPr>
      <w:r w:rsidRPr="00B72181">
        <w:rPr>
          <w:rFonts w:ascii="Arial" w:hAnsi="Arial" w:cs="Arial"/>
          <w:sz w:val="32"/>
          <w:szCs w:val="32"/>
        </w:rPr>
        <w:t xml:space="preserve">Photo Caption: </w:t>
      </w:r>
      <w:r w:rsidRPr="00B72181">
        <w:rPr>
          <w:rFonts w:ascii="Arial" w:hAnsi="Arial" w:cs="Arial"/>
          <w:sz w:val="32"/>
          <w:szCs w:val="32"/>
        </w:rPr>
        <w:t>Working at the Sip of Joy Cafe &amp; Bakery in Boston, students have opportunities to build new skills as they use technology to serve customers in a busy environment.</w:t>
      </w:r>
    </w:p>
    <w:p w14:paraId="06A43C32" w14:textId="77777777" w:rsidR="00D464D4" w:rsidRPr="00B72181" w:rsidRDefault="00D464D4" w:rsidP="00D464D4">
      <w:pPr>
        <w:rPr>
          <w:rFonts w:ascii="Arial" w:hAnsi="Arial" w:cs="Arial"/>
          <w:i/>
          <w:sz w:val="32"/>
          <w:szCs w:val="32"/>
        </w:rPr>
      </w:pPr>
    </w:p>
    <w:p w14:paraId="65A5FF5C" w14:textId="77777777" w:rsidR="00D464D4" w:rsidRPr="00B72181" w:rsidRDefault="00D464D4" w:rsidP="00D464D4">
      <w:pPr>
        <w:rPr>
          <w:rFonts w:ascii="Arial" w:hAnsi="Arial" w:cs="Arial"/>
          <w:sz w:val="32"/>
          <w:szCs w:val="32"/>
        </w:rPr>
      </w:pPr>
      <w:r w:rsidRPr="00B72181">
        <w:rPr>
          <w:rFonts w:ascii="Arial" w:hAnsi="Arial" w:cs="Arial"/>
          <w:sz w:val="32"/>
          <w:szCs w:val="32"/>
        </w:rPr>
        <w:t>Fewer than 40% of working-age adults with disabilities are employed. That statistic is unacceptable, and it’s why our career education programs are designed with the realities of today’s workplaces in mind. We want students to leave Perkins ready to pursue independence, employment and meaningful futures.</w:t>
      </w:r>
    </w:p>
    <w:p w14:paraId="2C426B47" w14:textId="77777777" w:rsidR="00D464D4" w:rsidRPr="00B72181" w:rsidRDefault="00D464D4" w:rsidP="00D464D4">
      <w:pPr>
        <w:rPr>
          <w:rFonts w:ascii="Arial" w:hAnsi="Arial" w:cs="Arial"/>
          <w:sz w:val="32"/>
          <w:szCs w:val="32"/>
        </w:rPr>
      </w:pPr>
    </w:p>
    <w:p w14:paraId="0B1A4A21" w14:textId="77777777" w:rsidR="00D464D4" w:rsidRPr="00B72181" w:rsidRDefault="00D464D4" w:rsidP="00D464D4">
      <w:pPr>
        <w:rPr>
          <w:rFonts w:ascii="Arial" w:hAnsi="Arial" w:cs="Arial"/>
          <w:sz w:val="32"/>
          <w:szCs w:val="32"/>
        </w:rPr>
      </w:pPr>
      <w:r w:rsidRPr="00B72181">
        <w:rPr>
          <w:rFonts w:ascii="Arial" w:hAnsi="Arial" w:cs="Arial"/>
          <w:sz w:val="32"/>
          <w:szCs w:val="32"/>
        </w:rPr>
        <w:lastRenderedPageBreak/>
        <w:t>At the heart of all of Perkins career education programming is the belief that students learn best through real-world experiences. Whether in the classroom or out in the community, every lesson is designed to expose students to job settings, strengthen workplace readiness, and create opportunities to ask questions of professionals across industries.</w:t>
      </w:r>
    </w:p>
    <w:p w14:paraId="0A9A8478" w14:textId="77777777" w:rsidR="00D464D4" w:rsidRPr="00B72181" w:rsidRDefault="00D464D4" w:rsidP="00D464D4">
      <w:pPr>
        <w:rPr>
          <w:rFonts w:ascii="Arial" w:hAnsi="Arial" w:cs="Arial"/>
          <w:sz w:val="32"/>
          <w:szCs w:val="32"/>
        </w:rPr>
      </w:pPr>
    </w:p>
    <w:p w14:paraId="64D8B713" w14:textId="77777777" w:rsidR="00D464D4" w:rsidRPr="00B72181" w:rsidRDefault="00D464D4" w:rsidP="00D464D4">
      <w:pPr>
        <w:rPr>
          <w:rFonts w:ascii="Arial" w:hAnsi="Arial" w:cs="Arial"/>
          <w:sz w:val="32"/>
          <w:szCs w:val="32"/>
          <w:highlight w:val="white"/>
        </w:rPr>
      </w:pPr>
      <w:r w:rsidRPr="00B72181">
        <w:rPr>
          <w:rFonts w:ascii="Arial" w:hAnsi="Arial" w:cs="Arial"/>
          <w:sz w:val="32"/>
          <w:szCs w:val="32"/>
          <w:highlight w:val="white"/>
        </w:rPr>
        <w:t xml:space="preserve">This learning happens in a range of settings: </w:t>
      </w:r>
    </w:p>
    <w:p w14:paraId="68F438AE" w14:textId="77777777" w:rsidR="00D464D4" w:rsidRPr="00B72181" w:rsidRDefault="00D464D4" w:rsidP="00D464D4">
      <w:pPr>
        <w:numPr>
          <w:ilvl w:val="0"/>
          <w:numId w:val="20"/>
        </w:numPr>
        <w:spacing w:after="200"/>
        <w:rPr>
          <w:rFonts w:ascii="Arial" w:hAnsi="Arial" w:cs="Arial"/>
          <w:sz w:val="32"/>
          <w:szCs w:val="32"/>
          <w:highlight w:val="white"/>
        </w:rPr>
      </w:pPr>
      <w:r w:rsidRPr="00B72181">
        <w:rPr>
          <w:rFonts w:ascii="Arial" w:hAnsi="Arial" w:cs="Arial"/>
          <w:b/>
          <w:sz w:val="32"/>
          <w:szCs w:val="32"/>
        </w:rPr>
        <w:t>Workplace visits</w:t>
      </w:r>
      <w:r w:rsidRPr="00B72181">
        <w:rPr>
          <w:rFonts w:ascii="Arial" w:hAnsi="Arial" w:cs="Arial"/>
          <w:sz w:val="32"/>
          <w:szCs w:val="32"/>
        </w:rPr>
        <w:t xml:space="preserve"> to businesses such as Watertown Saving Bank and Google; nonprofit organizations including the Franklin Park Zoo and Watertown Food Pantry; as well as community institutions such as the Watertown Public Library.</w:t>
      </w:r>
    </w:p>
    <w:p w14:paraId="7C2F50CF" w14:textId="77777777" w:rsidR="00D464D4" w:rsidRPr="00B72181" w:rsidRDefault="00D464D4" w:rsidP="00D464D4">
      <w:pPr>
        <w:numPr>
          <w:ilvl w:val="0"/>
          <w:numId w:val="20"/>
        </w:numPr>
        <w:spacing w:after="200"/>
        <w:rPr>
          <w:rFonts w:ascii="Arial" w:hAnsi="Arial" w:cs="Arial"/>
          <w:sz w:val="32"/>
          <w:szCs w:val="32"/>
          <w:highlight w:val="white"/>
        </w:rPr>
      </w:pPr>
      <w:r w:rsidRPr="00B72181">
        <w:rPr>
          <w:rFonts w:ascii="Arial" w:hAnsi="Arial" w:cs="Arial"/>
          <w:b/>
          <w:sz w:val="32"/>
          <w:szCs w:val="32"/>
          <w:highlight w:val="white"/>
        </w:rPr>
        <w:t>Classroom instruction</w:t>
      </w:r>
      <w:r w:rsidRPr="00B72181">
        <w:rPr>
          <w:rFonts w:ascii="Arial" w:hAnsi="Arial" w:cs="Arial"/>
          <w:sz w:val="32"/>
          <w:szCs w:val="32"/>
          <w:highlight w:val="white"/>
        </w:rPr>
        <w:t xml:space="preserve"> that emphasizes skills that include resume building, business communications, career exploration, and money management.</w:t>
      </w:r>
    </w:p>
    <w:p w14:paraId="3E3C2117" w14:textId="77777777" w:rsidR="00D464D4" w:rsidRPr="00B72181" w:rsidRDefault="00D464D4" w:rsidP="00D464D4">
      <w:pPr>
        <w:numPr>
          <w:ilvl w:val="0"/>
          <w:numId w:val="20"/>
        </w:numPr>
        <w:spacing w:after="200"/>
        <w:rPr>
          <w:rFonts w:ascii="Arial" w:hAnsi="Arial" w:cs="Arial"/>
          <w:sz w:val="32"/>
          <w:szCs w:val="32"/>
          <w:highlight w:val="white"/>
        </w:rPr>
      </w:pPr>
      <w:r w:rsidRPr="00B72181">
        <w:rPr>
          <w:rFonts w:ascii="Arial" w:hAnsi="Arial" w:cs="Arial"/>
          <w:b/>
          <w:sz w:val="32"/>
          <w:szCs w:val="32"/>
          <w:highlight w:val="white"/>
        </w:rPr>
        <w:t>Job placements</w:t>
      </w:r>
      <w:r w:rsidRPr="00B72181">
        <w:rPr>
          <w:rFonts w:ascii="Arial" w:hAnsi="Arial" w:cs="Arial"/>
          <w:sz w:val="32"/>
          <w:szCs w:val="32"/>
          <w:highlight w:val="white"/>
        </w:rPr>
        <w:t xml:space="preserve"> that expose students to different industries and work environments, while helping them practice and refine skills they can carry into future employment.</w:t>
      </w:r>
    </w:p>
    <w:p w14:paraId="23CE4DFE" w14:textId="457D8C7C" w:rsidR="00D464D4" w:rsidRPr="00B72181" w:rsidRDefault="00D464D4" w:rsidP="00D464D4">
      <w:pPr>
        <w:widowControl w:val="0"/>
        <w:pBdr>
          <w:top w:val="nil"/>
          <w:left w:val="nil"/>
          <w:bottom w:val="nil"/>
          <w:right w:val="nil"/>
          <w:between w:val="nil"/>
        </w:pBdr>
        <w:rPr>
          <w:rFonts w:ascii="Arial" w:eastAsia="Verdana" w:hAnsi="Arial" w:cs="Arial"/>
          <w:color w:val="222222"/>
          <w:sz w:val="32"/>
          <w:szCs w:val="32"/>
        </w:rPr>
      </w:pPr>
      <w:r w:rsidRPr="00B72181">
        <w:rPr>
          <w:rFonts w:ascii="Arial" w:eastAsia="Verdana" w:hAnsi="Arial" w:cs="Arial"/>
          <w:color w:val="222222"/>
          <w:sz w:val="32"/>
          <w:szCs w:val="32"/>
        </w:rPr>
        <w:t xml:space="preserve">Photo Caption: </w:t>
      </w:r>
      <w:r w:rsidRPr="00B72181">
        <w:rPr>
          <w:rFonts w:ascii="Arial" w:eastAsia="Verdana" w:hAnsi="Arial" w:cs="Arial"/>
          <w:color w:val="222222"/>
          <w:sz w:val="32"/>
          <w:szCs w:val="32"/>
        </w:rPr>
        <w:t>As ambassadors with the Franklin Park Zoo Teens program, Perkins students share information about the animals with zoo visitors.</w:t>
      </w:r>
    </w:p>
    <w:p w14:paraId="3C92CC8F" w14:textId="77777777" w:rsidR="00D464D4" w:rsidRPr="00B72181" w:rsidRDefault="00D464D4" w:rsidP="00D464D4">
      <w:pPr>
        <w:widowControl w:val="0"/>
        <w:pBdr>
          <w:top w:val="nil"/>
          <w:left w:val="nil"/>
          <w:bottom w:val="nil"/>
          <w:right w:val="nil"/>
          <w:between w:val="nil"/>
        </w:pBdr>
        <w:rPr>
          <w:rFonts w:ascii="Arial" w:eastAsia="Verdana" w:hAnsi="Arial" w:cs="Arial"/>
          <w:color w:val="222222"/>
          <w:sz w:val="32"/>
          <w:szCs w:val="32"/>
        </w:rPr>
      </w:pPr>
    </w:p>
    <w:p w14:paraId="66BE6822" w14:textId="1803EA84" w:rsidR="00D464D4" w:rsidRPr="00B72181" w:rsidRDefault="00D464D4" w:rsidP="00D464D4">
      <w:pPr>
        <w:widowControl w:val="0"/>
        <w:pBdr>
          <w:top w:val="nil"/>
          <w:left w:val="nil"/>
          <w:bottom w:val="nil"/>
          <w:right w:val="nil"/>
          <w:between w:val="nil"/>
        </w:pBdr>
        <w:rPr>
          <w:rFonts w:ascii="Arial" w:eastAsia="Verdana" w:hAnsi="Arial" w:cs="Arial"/>
          <w:color w:val="222222"/>
          <w:sz w:val="32"/>
          <w:szCs w:val="32"/>
        </w:rPr>
      </w:pPr>
      <w:r w:rsidRPr="00B72181">
        <w:rPr>
          <w:rFonts w:ascii="Arial" w:eastAsia="Verdana" w:hAnsi="Arial" w:cs="Arial"/>
          <w:color w:val="222222"/>
          <w:sz w:val="32"/>
          <w:szCs w:val="32"/>
        </w:rPr>
        <w:t xml:space="preserve">Photo Caption: </w:t>
      </w:r>
      <w:r w:rsidRPr="00B72181">
        <w:rPr>
          <w:rFonts w:ascii="Arial" w:eastAsia="Verdana" w:hAnsi="Arial" w:cs="Arial"/>
          <w:color w:val="222222"/>
          <w:sz w:val="32"/>
          <w:szCs w:val="32"/>
        </w:rPr>
        <w:t>By answering and transferring calls at a front desk with the help of assistive technology, students practice customer service, communication, and multitasking skills.</w:t>
      </w:r>
    </w:p>
    <w:p w14:paraId="31ADC68E" w14:textId="77777777" w:rsidR="00D464D4" w:rsidRPr="00B72181" w:rsidRDefault="00D464D4" w:rsidP="00D464D4">
      <w:pPr>
        <w:spacing w:before="240" w:after="240"/>
        <w:rPr>
          <w:rFonts w:ascii="Arial" w:hAnsi="Arial" w:cs="Arial"/>
          <w:sz w:val="32"/>
          <w:szCs w:val="32"/>
        </w:rPr>
      </w:pPr>
      <w:r w:rsidRPr="00B72181">
        <w:rPr>
          <w:rFonts w:ascii="Arial" w:hAnsi="Arial" w:cs="Arial"/>
          <w:sz w:val="32"/>
          <w:szCs w:val="32"/>
        </w:rPr>
        <w:t>Karen McCormack, Manager of Vocational Programs at Perkins, sees the impact of this work every day. She explains that the value of internships goes far beyond the tasks themselves.  Students are also learning to navigate transportation, build social skills for interacting with coworkers, and practice self-advocacy. “It’s not just about the work placement,” she says, “it’s about helping students find their place in the world.”</w:t>
      </w:r>
    </w:p>
    <w:p w14:paraId="72A70622" w14:textId="77777777" w:rsidR="00D464D4" w:rsidRPr="00B72181" w:rsidRDefault="00D464D4" w:rsidP="00D464D4">
      <w:pPr>
        <w:spacing w:before="240" w:after="240"/>
        <w:rPr>
          <w:rFonts w:ascii="Arial" w:hAnsi="Arial" w:cs="Arial"/>
          <w:sz w:val="32"/>
          <w:szCs w:val="32"/>
        </w:rPr>
      </w:pPr>
      <w:r w:rsidRPr="00B72181">
        <w:rPr>
          <w:rFonts w:ascii="Arial" w:hAnsi="Arial" w:cs="Arial"/>
          <w:sz w:val="32"/>
          <w:szCs w:val="32"/>
        </w:rPr>
        <w:lastRenderedPageBreak/>
        <w:t>That discovery process starts with exposure. Many students arrive with only a limited understanding of career options, often shaped by what they’ve seen family members do or roles within schools. Unlike their sighted peers, they don’t passively absorb information about the wide range of jobs in the community. For that reason, career education at Perkins is designed to open doors, broaden perspectives, and give students the chance to imagine new possibilities for themselves.</w:t>
      </w:r>
    </w:p>
    <w:p w14:paraId="0CA32A4F" w14:textId="2F11CCAF" w:rsidR="00D464D4" w:rsidRPr="00B72181" w:rsidRDefault="00D464D4" w:rsidP="00D464D4">
      <w:pPr>
        <w:widowControl w:val="0"/>
        <w:pBdr>
          <w:top w:val="nil"/>
          <w:left w:val="nil"/>
          <w:bottom w:val="nil"/>
          <w:right w:val="nil"/>
          <w:between w:val="nil"/>
        </w:pBdr>
        <w:rPr>
          <w:rFonts w:ascii="Arial" w:hAnsi="Arial" w:cs="Arial"/>
          <w:sz w:val="32"/>
          <w:szCs w:val="32"/>
        </w:rPr>
      </w:pPr>
      <w:r w:rsidRPr="00B72181">
        <w:rPr>
          <w:rFonts w:ascii="Arial" w:hAnsi="Arial" w:cs="Arial"/>
          <w:sz w:val="32"/>
          <w:szCs w:val="32"/>
        </w:rPr>
        <w:t xml:space="preserve">Photo Caption: </w:t>
      </w:r>
      <w:r w:rsidRPr="00B72181">
        <w:rPr>
          <w:rFonts w:ascii="Arial" w:hAnsi="Arial" w:cs="Arial"/>
          <w:sz w:val="32"/>
          <w:szCs w:val="32"/>
        </w:rPr>
        <w:t>In many cases, a work placement helps students explore careers related to their interests, such as working with cars in Perkins’ Facilities Department.</w:t>
      </w:r>
    </w:p>
    <w:p w14:paraId="6A9AD803" w14:textId="77777777" w:rsidR="00D464D4" w:rsidRPr="00B72181" w:rsidRDefault="00D464D4" w:rsidP="00D464D4">
      <w:pPr>
        <w:spacing w:before="240" w:after="240"/>
        <w:rPr>
          <w:rFonts w:ascii="Arial" w:hAnsi="Arial" w:cs="Arial"/>
          <w:sz w:val="32"/>
          <w:szCs w:val="32"/>
        </w:rPr>
      </w:pPr>
      <w:r w:rsidRPr="00B72181">
        <w:rPr>
          <w:rFonts w:ascii="Arial" w:hAnsi="Arial" w:cs="Arial"/>
          <w:sz w:val="32"/>
          <w:szCs w:val="32"/>
        </w:rPr>
        <w:t>Diverse partnerships play a key role in this work. Perkins collaborates with a variety of organizations to provide job placements that reflect different industries and work settings. These experiences allow students to test their assumptions—sometimes confirming an interest, other times revealing unexpected strengths. As Karen notes, “A student may imagine they want to spend the day using technology and then realize they prefer being up and moving around in a customer service role.” By combining classroom instruction, workplace exposure, and real-world experiences, Perkins equips young people with the skills and self-awareness they need to take their next steps after high school.</w:t>
      </w:r>
    </w:p>
    <w:p w14:paraId="515DD796" w14:textId="77777777" w:rsidR="00D464D4" w:rsidRPr="00B72181" w:rsidRDefault="00D464D4" w:rsidP="00D464D4">
      <w:pPr>
        <w:pStyle w:val="NoSpacing"/>
        <w:rPr>
          <w:rFonts w:ascii="Arial" w:hAnsi="Arial" w:cs="Arial"/>
          <w:sz w:val="32"/>
          <w:szCs w:val="32"/>
        </w:rPr>
      </w:pPr>
      <w:r w:rsidRPr="00B72181">
        <w:rPr>
          <w:rFonts w:ascii="Arial" w:hAnsi="Arial" w:cs="Arial"/>
          <w:b/>
          <w:sz w:val="32"/>
          <w:szCs w:val="32"/>
        </w:rPr>
        <w:t xml:space="preserve">To learn more about Perkins’ career education programs and how we prepare students for life after school, visit </w:t>
      </w:r>
      <w:hyperlink r:id="rId13">
        <w:r w:rsidRPr="00B72181">
          <w:rPr>
            <w:rFonts w:ascii="Arial" w:hAnsi="Arial" w:cs="Arial"/>
            <w:b/>
            <w:color w:val="1155CC"/>
            <w:sz w:val="32"/>
            <w:szCs w:val="32"/>
            <w:u w:val="single"/>
          </w:rPr>
          <w:t>https://www.perkins.org/transition-center/</w:t>
        </w:r>
      </w:hyperlink>
      <w:r w:rsidRPr="00B72181">
        <w:rPr>
          <w:rFonts w:ascii="Arial" w:hAnsi="Arial" w:cs="Arial"/>
          <w:sz w:val="32"/>
          <w:szCs w:val="32"/>
        </w:rPr>
        <w:br/>
      </w:r>
    </w:p>
    <w:p w14:paraId="18246FEF" w14:textId="77777777" w:rsidR="00D464D4" w:rsidRPr="00B72181" w:rsidRDefault="00D464D4" w:rsidP="00D464D4">
      <w:pPr>
        <w:pStyle w:val="NoSpacing"/>
        <w:rPr>
          <w:rFonts w:ascii="Arial" w:eastAsia="Aptos" w:hAnsi="Arial" w:cs="Arial"/>
          <w:i/>
          <w:iCs/>
          <w:sz w:val="32"/>
          <w:szCs w:val="32"/>
        </w:rPr>
      </w:pPr>
      <w:r w:rsidRPr="00B72181">
        <w:rPr>
          <w:rFonts w:ascii="Arial" w:eastAsia="Aptos" w:hAnsi="Arial" w:cs="Arial"/>
          <w:i/>
          <w:iCs/>
          <w:sz w:val="32"/>
          <w:szCs w:val="32"/>
        </w:rPr>
        <w:t xml:space="preserve">Alexandra </w:t>
      </w:r>
      <w:proofErr w:type="spellStart"/>
      <w:r w:rsidRPr="00B72181">
        <w:rPr>
          <w:rFonts w:ascii="Arial" w:eastAsia="Aptos" w:hAnsi="Arial" w:cs="Arial"/>
          <w:i/>
          <w:iCs/>
          <w:sz w:val="32"/>
          <w:szCs w:val="32"/>
        </w:rPr>
        <w:t>LaVoie</w:t>
      </w:r>
      <w:proofErr w:type="spellEnd"/>
      <w:r w:rsidRPr="00B72181">
        <w:rPr>
          <w:rFonts w:ascii="Arial" w:eastAsia="Aptos" w:hAnsi="Arial" w:cs="Arial"/>
          <w:i/>
          <w:iCs/>
          <w:sz w:val="32"/>
          <w:szCs w:val="32"/>
        </w:rPr>
        <w:t>, M.S.O.T is the Director of the Transition Center at the Perkins School for the Blind and is a licensed occupational therapist and special education administrator.  Alex has worked in the field of blindness education for over 10 years and has a deep understanding of the unique supports and accommodations that are needed for BVI students to achieve their post-secondary goals.</w:t>
      </w:r>
      <w:bookmarkStart w:id="1" w:name="_yto9tft8zib7" w:colFirst="0" w:colLast="0"/>
      <w:bookmarkEnd w:id="1"/>
    </w:p>
    <w:p w14:paraId="793AA97F" w14:textId="77777777" w:rsidR="00CB0C36" w:rsidRPr="00B72181" w:rsidRDefault="00CB0C36" w:rsidP="00CB0C36">
      <w:pPr>
        <w:rPr>
          <w:rFonts w:ascii="Arial" w:hAnsi="Arial" w:cs="Arial"/>
          <w:b/>
          <w:bCs/>
          <w:color w:val="000000" w:themeColor="text1"/>
          <w:sz w:val="32"/>
          <w:szCs w:val="32"/>
        </w:rPr>
      </w:pPr>
    </w:p>
    <w:p w14:paraId="4306CFDC" w14:textId="77777777" w:rsidR="00426671" w:rsidRPr="00B72181" w:rsidRDefault="00426671" w:rsidP="00426671">
      <w:pPr>
        <w:pStyle w:val="NoSpacing"/>
        <w:jc w:val="center"/>
        <w:rPr>
          <w:rFonts w:ascii="Arial" w:hAnsi="Arial" w:cs="Arial"/>
          <w:b/>
          <w:bCs/>
          <w:sz w:val="32"/>
          <w:szCs w:val="32"/>
        </w:rPr>
      </w:pPr>
      <w:r w:rsidRPr="00B72181">
        <w:rPr>
          <w:rFonts w:ascii="Arial" w:hAnsi="Arial" w:cs="Arial"/>
          <w:b/>
          <w:bCs/>
          <w:sz w:val="32"/>
          <w:szCs w:val="32"/>
        </w:rPr>
        <w:lastRenderedPageBreak/>
        <w:t>Accessible Online Vote by Mail Available for Voters with Print Disabilities for 2025 Municipal Elections</w:t>
      </w:r>
    </w:p>
    <w:p w14:paraId="7761079B" w14:textId="77777777" w:rsidR="00426671" w:rsidRPr="00B72181" w:rsidRDefault="00426671" w:rsidP="00426671">
      <w:pPr>
        <w:pStyle w:val="NoSpacing"/>
        <w:jc w:val="center"/>
        <w:rPr>
          <w:rFonts w:ascii="Arial" w:hAnsi="Arial" w:cs="Arial"/>
          <w:b/>
          <w:bCs/>
          <w:sz w:val="32"/>
          <w:szCs w:val="32"/>
        </w:rPr>
      </w:pPr>
      <w:r w:rsidRPr="00B72181">
        <w:rPr>
          <w:rFonts w:ascii="Arial" w:hAnsi="Arial" w:cs="Arial"/>
          <w:b/>
          <w:bCs/>
          <w:sz w:val="32"/>
          <w:szCs w:val="32"/>
        </w:rPr>
        <w:t>By Kim Charlson</w:t>
      </w:r>
    </w:p>
    <w:p w14:paraId="606DB998" w14:textId="77777777" w:rsidR="00426671" w:rsidRPr="00B72181" w:rsidRDefault="00426671" w:rsidP="00426671">
      <w:pPr>
        <w:pStyle w:val="NoSpacing"/>
        <w:rPr>
          <w:rFonts w:ascii="Arial" w:hAnsi="Arial" w:cs="Arial"/>
          <w:sz w:val="32"/>
          <w:szCs w:val="32"/>
        </w:rPr>
      </w:pPr>
      <w:r w:rsidRPr="00B72181">
        <w:rPr>
          <w:rFonts w:ascii="Arial" w:hAnsi="Arial" w:cs="Arial"/>
          <w:sz w:val="32"/>
          <w:szCs w:val="32"/>
        </w:rPr>
        <w:t xml:space="preserve"> </w:t>
      </w:r>
    </w:p>
    <w:p w14:paraId="6C75F8D2" w14:textId="77777777" w:rsidR="00426671" w:rsidRPr="00B72181" w:rsidRDefault="00426671" w:rsidP="00426671">
      <w:pPr>
        <w:pStyle w:val="NoSpacing"/>
        <w:rPr>
          <w:rFonts w:ascii="Arial" w:hAnsi="Arial" w:cs="Arial"/>
          <w:sz w:val="32"/>
          <w:szCs w:val="32"/>
        </w:rPr>
      </w:pPr>
      <w:r w:rsidRPr="00B72181">
        <w:rPr>
          <w:rFonts w:ascii="Arial" w:hAnsi="Arial" w:cs="Arial"/>
          <w:sz w:val="32"/>
          <w:szCs w:val="32"/>
        </w:rPr>
        <w:t>If you have a disability that prevents you from marking a paper ballot independently, in most elections in Massachusetts, voters can choose to vote by mail. If you are blind or have a vision impairment, have a mobility or dexterity disability, or have a print disability that makes it difficult for you to mark a paper ballot, you can request an accessible vote by mail ballot.</w:t>
      </w:r>
    </w:p>
    <w:p w14:paraId="04D7931E" w14:textId="77777777" w:rsidR="00426671" w:rsidRPr="00B72181" w:rsidRDefault="00426671" w:rsidP="00426671">
      <w:pPr>
        <w:pStyle w:val="NoSpacing"/>
        <w:rPr>
          <w:rFonts w:ascii="Arial" w:hAnsi="Arial" w:cs="Arial"/>
          <w:sz w:val="32"/>
          <w:szCs w:val="32"/>
        </w:rPr>
      </w:pPr>
    </w:p>
    <w:p w14:paraId="5D339EEB" w14:textId="77777777" w:rsidR="00426671" w:rsidRPr="00B72181" w:rsidRDefault="00426671" w:rsidP="00426671">
      <w:pPr>
        <w:pStyle w:val="NoSpacing"/>
        <w:rPr>
          <w:rFonts w:ascii="Arial" w:hAnsi="Arial" w:cs="Arial"/>
          <w:sz w:val="32"/>
          <w:szCs w:val="32"/>
        </w:rPr>
      </w:pPr>
      <w:r w:rsidRPr="00B72181">
        <w:rPr>
          <w:rFonts w:ascii="Arial" w:hAnsi="Arial" w:cs="Arial"/>
          <w:sz w:val="32"/>
          <w:szCs w:val="32"/>
        </w:rPr>
        <w:t xml:space="preserve">You can receive, complete, and return your ballot electronically through the Accessible Vote by Mail system. Apply at the online mail-in ballot portal by 5:00 PM on October 28 for the November 4 general election. Complete the </w:t>
      </w:r>
      <w:hyperlink r:id="rId14" w:history="1">
        <w:r w:rsidRPr="00B72181">
          <w:rPr>
            <w:rStyle w:val="Hyperlink"/>
            <w:rFonts w:ascii="Arial" w:hAnsi="Arial" w:cs="Arial"/>
            <w:b/>
            <w:bCs/>
            <w:color w:val="163EC6"/>
            <w:sz w:val="32"/>
            <w:szCs w:val="32"/>
          </w:rPr>
          <w:t>Vote by Mail Accessible Application</w:t>
        </w:r>
      </w:hyperlink>
      <w:r w:rsidRPr="00B72181">
        <w:rPr>
          <w:rFonts w:ascii="Arial" w:hAnsi="Arial" w:cs="Arial"/>
          <w:sz w:val="32"/>
          <w:szCs w:val="32"/>
        </w:rPr>
        <w:t xml:space="preserve">. </w:t>
      </w:r>
    </w:p>
    <w:p w14:paraId="20647FFB" w14:textId="77777777" w:rsidR="00426671" w:rsidRPr="00B72181" w:rsidRDefault="00426671" w:rsidP="00426671">
      <w:pPr>
        <w:pStyle w:val="NoSpacing"/>
        <w:rPr>
          <w:rFonts w:ascii="Arial" w:hAnsi="Arial" w:cs="Arial"/>
          <w:sz w:val="32"/>
          <w:szCs w:val="32"/>
        </w:rPr>
      </w:pPr>
    </w:p>
    <w:p w14:paraId="4A8E7528" w14:textId="77777777" w:rsidR="00426671" w:rsidRPr="00B72181" w:rsidRDefault="00426671" w:rsidP="00426671">
      <w:pPr>
        <w:pStyle w:val="NoSpacing"/>
        <w:rPr>
          <w:rFonts w:ascii="Arial" w:hAnsi="Arial" w:cs="Arial"/>
          <w:sz w:val="32"/>
          <w:szCs w:val="32"/>
        </w:rPr>
      </w:pPr>
      <w:r w:rsidRPr="00B72181">
        <w:rPr>
          <w:rFonts w:ascii="Arial" w:hAnsi="Arial" w:cs="Arial"/>
          <w:sz w:val="32"/>
          <w:szCs w:val="32"/>
        </w:rPr>
        <w:t>Indicate your need for an accessible electronic ballot, and you will receive instructions with a unique access PIN via email along with a link to the online ballot portal that will allow you to mark your ballot electronically.</w:t>
      </w:r>
    </w:p>
    <w:p w14:paraId="5631697B" w14:textId="77777777" w:rsidR="00426671" w:rsidRPr="00B72181" w:rsidRDefault="00426671" w:rsidP="00426671">
      <w:pPr>
        <w:pStyle w:val="NoSpacing"/>
        <w:rPr>
          <w:rFonts w:ascii="Arial" w:hAnsi="Arial" w:cs="Arial"/>
          <w:sz w:val="32"/>
          <w:szCs w:val="32"/>
        </w:rPr>
      </w:pPr>
    </w:p>
    <w:p w14:paraId="40A86761" w14:textId="77777777" w:rsidR="00426671" w:rsidRPr="00B72181" w:rsidRDefault="00426671" w:rsidP="00426671">
      <w:pPr>
        <w:pStyle w:val="NoSpacing"/>
        <w:rPr>
          <w:rFonts w:ascii="Arial" w:hAnsi="Arial" w:cs="Arial"/>
          <w:sz w:val="32"/>
          <w:szCs w:val="32"/>
        </w:rPr>
      </w:pPr>
      <w:r w:rsidRPr="00B72181">
        <w:rPr>
          <w:rFonts w:ascii="Arial" w:hAnsi="Arial" w:cs="Arial"/>
          <w:sz w:val="32"/>
          <w:szCs w:val="32"/>
        </w:rPr>
        <w:t xml:space="preserve">You can then review and submit your ballot to your local election official through the electronic portal by no later than 8 p.m. on Election Day. </w:t>
      </w:r>
    </w:p>
    <w:p w14:paraId="1792C9F6" w14:textId="77777777" w:rsidR="00426671" w:rsidRPr="00B72181" w:rsidRDefault="00426671" w:rsidP="00426671">
      <w:pPr>
        <w:pStyle w:val="NoSpacing"/>
        <w:rPr>
          <w:rFonts w:ascii="Arial" w:hAnsi="Arial" w:cs="Arial"/>
          <w:sz w:val="32"/>
          <w:szCs w:val="32"/>
        </w:rPr>
      </w:pPr>
    </w:p>
    <w:p w14:paraId="755A8E0C" w14:textId="77777777" w:rsidR="00426671" w:rsidRPr="00B72181" w:rsidRDefault="00426671" w:rsidP="00426671">
      <w:pPr>
        <w:pStyle w:val="NoSpacing"/>
        <w:rPr>
          <w:rFonts w:ascii="Arial" w:hAnsi="Arial" w:cs="Arial"/>
          <w:sz w:val="32"/>
          <w:szCs w:val="32"/>
        </w:rPr>
      </w:pPr>
      <w:r w:rsidRPr="00B72181">
        <w:rPr>
          <w:rFonts w:ascii="Arial" w:hAnsi="Arial" w:cs="Arial"/>
          <w:sz w:val="32"/>
          <w:szCs w:val="32"/>
        </w:rPr>
        <w:t xml:space="preserve">You can also vote at your local polling place on Election Day. </w:t>
      </w:r>
      <w:r w:rsidRPr="00B72181">
        <w:rPr>
          <w:rFonts w:ascii="Arial" w:hAnsi="Arial" w:cs="Arial"/>
          <w:color w:val="222222"/>
          <w:sz w:val="32"/>
          <w:szCs w:val="32"/>
          <w:shd w:val="clear" w:color="auto" w:fill="FFFFFF"/>
        </w:rPr>
        <w:t xml:space="preserve">Massachusetts voting locations are required to have accessible entrances and </w:t>
      </w:r>
      <w:proofErr w:type="gramStart"/>
      <w:r w:rsidRPr="00B72181">
        <w:rPr>
          <w:rFonts w:ascii="Arial" w:hAnsi="Arial" w:cs="Arial"/>
          <w:color w:val="222222"/>
          <w:sz w:val="32"/>
          <w:szCs w:val="32"/>
          <w:shd w:val="clear" w:color="auto" w:fill="FFFFFF"/>
        </w:rPr>
        <w:t>parking, and</w:t>
      </w:r>
      <w:proofErr w:type="gramEnd"/>
      <w:r w:rsidRPr="00B72181">
        <w:rPr>
          <w:rFonts w:ascii="Arial" w:hAnsi="Arial" w:cs="Arial"/>
          <w:color w:val="222222"/>
          <w:sz w:val="32"/>
          <w:szCs w:val="32"/>
          <w:shd w:val="clear" w:color="auto" w:fill="FFFFFF"/>
        </w:rPr>
        <w:t xml:space="preserve"> be equipped with voting machines that talk and have screen magnification. Poll workers are prepared to assist with check-in, ballots, and booth access upon request.</w:t>
      </w:r>
    </w:p>
    <w:p w14:paraId="2E085E98" w14:textId="77777777" w:rsidR="00426671" w:rsidRPr="00B72181" w:rsidRDefault="00426671" w:rsidP="00426671">
      <w:pPr>
        <w:pStyle w:val="NoSpacing"/>
        <w:rPr>
          <w:rFonts w:ascii="Arial" w:hAnsi="Arial" w:cs="Arial"/>
          <w:sz w:val="32"/>
          <w:szCs w:val="32"/>
        </w:rPr>
      </w:pPr>
    </w:p>
    <w:p w14:paraId="1221A6D7" w14:textId="77777777" w:rsidR="00426671" w:rsidRPr="00B72181" w:rsidRDefault="00426671" w:rsidP="00426671">
      <w:pPr>
        <w:pStyle w:val="NoSpacing"/>
        <w:rPr>
          <w:rFonts w:ascii="Arial" w:hAnsi="Arial" w:cs="Arial"/>
          <w:sz w:val="32"/>
          <w:szCs w:val="32"/>
        </w:rPr>
      </w:pPr>
      <w:r w:rsidRPr="00B72181">
        <w:rPr>
          <w:rFonts w:ascii="Arial" w:hAnsi="Arial" w:cs="Arial"/>
          <w:sz w:val="32"/>
          <w:szCs w:val="32"/>
        </w:rPr>
        <w:t xml:space="preserve">For questions or assistance with accessible voting, contact Kelly Emmons, Massachusetts Election Accessibility Coordinator at </w:t>
      </w:r>
      <w:hyperlink r:id="rId15" w:history="1">
        <w:r w:rsidRPr="00B72181">
          <w:rPr>
            <w:rStyle w:val="Hyperlink"/>
            <w:rFonts w:ascii="Arial" w:hAnsi="Arial" w:cs="Arial"/>
            <w:color w:val="163EC6"/>
            <w:sz w:val="32"/>
            <w:szCs w:val="32"/>
          </w:rPr>
          <w:t>AVBM@Sec.State.MA.us</w:t>
        </w:r>
      </w:hyperlink>
      <w:r w:rsidRPr="00B72181">
        <w:rPr>
          <w:rFonts w:ascii="Arial" w:hAnsi="Arial" w:cs="Arial"/>
          <w:sz w:val="32"/>
          <w:szCs w:val="32"/>
        </w:rPr>
        <w:t xml:space="preserve"> or 617-727-2828, or reach out to your local election official.</w:t>
      </w:r>
    </w:p>
    <w:p w14:paraId="300A53BC" w14:textId="77777777" w:rsidR="00426671" w:rsidRPr="00B72181" w:rsidRDefault="00426671" w:rsidP="00426671">
      <w:pPr>
        <w:pStyle w:val="NoSpacing"/>
        <w:rPr>
          <w:rFonts w:ascii="Arial" w:hAnsi="Arial" w:cs="Arial"/>
          <w:sz w:val="32"/>
          <w:szCs w:val="32"/>
        </w:rPr>
      </w:pPr>
    </w:p>
    <w:p w14:paraId="173B0DAB" w14:textId="77777777" w:rsidR="00426671" w:rsidRPr="00B72181" w:rsidRDefault="00426671" w:rsidP="00426671">
      <w:pPr>
        <w:pStyle w:val="NoSpacing"/>
        <w:rPr>
          <w:rFonts w:ascii="Arial" w:hAnsi="Arial" w:cs="Arial"/>
          <w:sz w:val="32"/>
          <w:szCs w:val="32"/>
        </w:rPr>
      </w:pPr>
      <w:r w:rsidRPr="00B72181">
        <w:rPr>
          <w:rFonts w:ascii="Arial" w:hAnsi="Arial" w:cs="Arial"/>
          <w:sz w:val="32"/>
          <w:szCs w:val="32"/>
        </w:rPr>
        <w:t xml:space="preserve">For more information, visit </w:t>
      </w:r>
      <w:hyperlink r:id="rId16" w:history="1">
        <w:r w:rsidRPr="00B72181">
          <w:rPr>
            <w:rStyle w:val="Hyperlink"/>
            <w:rFonts w:ascii="Arial" w:hAnsi="Arial" w:cs="Arial"/>
            <w:b/>
            <w:bCs/>
            <w:color w:val="163EC6"/>
            <w:sz w:val="32"/>
            <w:szCs w:val="32"/>
          </w:rPr>
          <w:t>Massachusetts Voters with Disabilities</w:t>
        </w:r>
      </w:hyperlink>
      <w:r w:rsidRPr="00B72181">
        <w:rPr>
          <w:rFonts w:ascii="Arial" w:hAnsi="Arial" w:cs="Arial"/>
          <w:sz w:val="32"/>
          <w:szCs w:val="32"/>
        </w:rPr>
        <w:t xml:space="preserve"> webpage. </w:t>
      </w:r>
    </w:p>
    <w:p w14:paraId="4F881FB4" w14:textId="77777777" w:rsidR="00426671" w:rsidRPr="00B72181" w:rsidRDefault="00426671" w:rsidP="00426671">
      <w:pPr>
        <w:pStyle w:val="NoSpacing"/>
        <w:rPr>
          <w:rFonts w:ascii="Arial" w:hAnsi="Arial" w:cs="Arial"/>
          <w:sz w:val="32"/>
          <w:szCs w:val="32"/>
        </w:rPr>
      </w:pPr>
    </w:p>
    <w:p w14:paraId="5CC75889" w14:textId="3B9DA085" w:rsidR="002E4411" w:rsidRPr="00B72181" w:rsidRDefault="00426671" w:rsidP="00426671">
      <w:pPr>
        <w:pStyle w:val="NoSpacing"/>
        <w:rPr>
          <w:rFonts w:ascii="Arial" w:hAnsi="Arial" w:cs="Arial"/>
          <w:i/>
          <w:sz w:val="32"/>
          <w:szCs w:val="32"/>
        </w:rPr>
      </w:pPr>
      <w:r w:rsidRPr="00B72181">
        <w:rPr>
          <w:rFonts w:ascii="Arial" w:hAnsi="Arial" w:cs="Arial"/>
          <w:i/>
          <w:sz w:val="32"/>
          <w:szCs w:val="32"/>
        </w:rPr>
        <w:t>Kim Charlson is Executive Director of the Perkins Library, a division of international NGO Perkins School for the Blind.  She was the first female president of the American Council of the Blind (2013-2019) and was selected by the Board of Trustees and leadership for the American Foundation for the Blind (AFB) to receive the 2024 Migel Medal.</w:t>
      </w:r>
    </w:p>
    <w:p w14:paraId="62ECD934" w14:textId="77777777" w:rsidR="00D306A3" w:rsidRPr="00B72181" w:rsidRDefault="00D306A3" w:rsidP="00CB0C36">
      <w:pPr>
        <w:rPr>
          <w:rFonts w:ascii="Arial" w:hAnsi="Arial" w:cs="Arial"/>
          <w:b/>
          <w:bCs/>
          <w:color w:val="000000" w:themeColor="text1"/>
          <w:sz w:val="32"/>
          <w:szCs w:val="32"/>
        </w:rPr>
      </w:pPr>
    </w:p>
    <w:p w14:paraId="6EE4B656" w14:textId="77777777" w:rsidR="00426671" w:rsidRPr="00B72181" w:rsidRDefault="00426671" w:rsidP="00426671">
      <w:pPr>
        <w:spacing w:before="100" w:beforeAutospacing="1"/>
        <w:jc w:val="center"/>
        <w:outlineLvl w:val="0"/>
        <w:rPr>
          <w:rFonts w:ascii="Arial" w:eastAsia="Times New Roman" w:hAnsi="Arial" w:cs="Arial"/>
          <w:b/>
          <w:bCs/>
          <w:color w:val="000000"/>
          <w:kern w:val="36"/>
          <w:sz w:val="32"/>
          <w:szCs w:val="32"/>
        </w:rPr>
      </w:pPr>
      <w:r w:rsidRPr="00B72181">
        <w:rPr>
          <w:rFonts w:ascii="Arial" w:eastAsia="Times New Roman" w:hAnsi="Arial" w:cs="Arial"/>
          <w:b/>
          <w:bCs/>
          <w:color w:val="000000"/>
          <w:kern w:val="36"/>
          <w:sz w:val="32"/>
          <w:szCs w:val="32"/>
        </w:rPr>
        <w:t xml:space="preserve">Sen. Pat </w:t>
      </w:r>
      <w:proofErr w:type="spellStart"/>
      <w:r w:rsidRPr="00B72181">
        <w:rPr>
          <w:rFonts w:ascii="Arial" w:eastAsia="Times New Roman" w:hAnsi="Arial" w:cs="Arial"/>
          <w:b/>
          <w:bCs/>
          <w:color w:val="000000"/>
          <w:kern w:val="36"/>
          <w:sz w:val="32"/>
          <w:szCs w:val="32"/>
        </w:rPr>
        <w:t>Jehlen</w:t>
      </w:r>
      <w:proofErr w:type="spellEnd"/>
      <w:r w:rsidRPr="00B72181">
        <w:rPr>
          <w:rFonts w:ascii="Arial" w:eastAsia="Times New Roman" w:hAnsi="Arial" w:cs="Arial"/>
          <w:b/>
          <w:bCs/>
          <w:color w:val="000000"/>
          <w:kern w:val="36"/>
          <w:sz w:val="32"/>
          <w:szCs w:val="32"/>
        </w:rPr>
        <w:t>, Senate scrubs offensive language from state law</w:t>
      </w:r>
    </w:p>
    <w:p w14:paraId="57340497" w14:textId="77777777" w:rsidR="00426671" w:rsidRPr="00B72181" w:rsidRDefault="00426671" w:rsidP="00426671">
      <w:pPr>
        <w:jc w:val="center"/>
        <w:rPr>
          <w:rFonts w:ascii="Arial" w:eastAsia="Times New Roman" w:hAnsi="Arial" w:cs="Arial"/>
          <w:b/>
          <w:bCs/>
          <w:sz w:val="32"/>
          <w:szCs w:val="32"/>
        </w:rPr>
      </w:pPr>
      <w:r w:rsidRPr="00B72181">
        <w:rPr>
          <w:rFonts w:ascii="Arial" w:eastAsia="Times New Roman" w:hAnsi="Arial" w:cs="Arial"/>
          <w:b/>
          <w:bCs/>
          <w:sz w:val="32"/>
          <w:szCs w:val="32"/>
        </w:rPr>
        <w:t xml:space="preserve">Submitted by the Office of Sen. Patricia </w:t>
      </w:r>
      <w:proofErr w:type="spellStart"/>
      <w:r w:rsidRPr="00B72181">
        <w:rPr>
          <w:rFonts w:ascii="Arial" w:eastAsia="Times New Roman" w:hAnsi="Arial" w:cs="Arial"/>
          <w:b/>
          <w:bCs/>
          <w:sz w:val="32"/>
          <w:szCs w:val="32"/>
        </w:rPr>
        <w:t>Jehlen</w:t>
      </w:r>
      <w:proofErr w:type="spellEnd"/>
    </w:p>
    <w:p w14:paraId="01A0FEBC" w14:textId="77777777" w:rsidR="00426671" w:rsidRPr="00B72181" w:rsidRDefault="00426671" w:rsidP="00426671">
      <w:pPr>
        <w:jc w:val="center"/>
        <w:rPr>
          <w:rFonts w:ascii="Arial" w:eastAsia="Times New Roman" w:hAnsi="Arial" w:cs="Arial"/>
          <w:b/>
          <w:bCs/>
          <w:sz w:val="32"/>
          <w:szCs w:val="32"/>
        </w:rPr>
      </w:pPr>
      <w:r w:rsidRPr="00B72181">
        <w:rPr>
          <w:rFonts w:ascii="Arial" w:eastAsia="Times New Roman" w:hAnsi="Arial" w:cs="Arial"/>
          <w:b/>
          <w:bCs/>
          <w:sz w:val="32"/>
          <w:szCs w:val="32"/>
        </w:rPr>
        <w:t xml:space="preserve">Originally published in </w:t>
      </w:r>
      <w:hyperlink r:id="rId17" w:history="1">
        <w:r w:rsidRPr="00B72181">
          <w:rPr>
            <w:rStyle w:val="Hyperlink"/>
            <w:rFonts w:ascii="Arial" w:eastAsia="Times New Roman" w:hAnsi="Arial" w:cs="Arial"/>
            <w:b/>
            <w:bCs/>
            <w:sz w:val="32"/>
            <w:szCs w:val="32"/>
          </w:rPr>
          <w:t>Winchester News</w:t>
        </w:r>
      </w:hyperlink>
    </w:p>
    <w:p w14:paraId="769D8009" w14:textId="77777777" w:rsidR="009A4F87" w:rsidRPr="00B72181" w:rsidRDefault="009A4F87" w:rsidP="009A4F87">
      <w:pPr>
        <w:pStyle w:val="NoSpacing"/>
        <w:rPr>
          <w:rFonts w:ascii="Arial" w:hAnsi="Arial" w:cs="Arial"/>
          <w:sz w:val="32"/>
          <w:szCs w:val="32"/>
        </w:rPr>
      </w:pPr>
    </w:p>
    <w:p w14:paraId="6401F133" w14:textId="77777777" w:rsidR="00426671" w:rsidRPr="00B72181" w:rsidRDefault="00426671" w:rsidP="00426671">
      <w:pPr>
        <w:spacing w:before="100" w:beforeAutospacing="1"/>
        <w:rPr>
          <w:rFonts w:ascii="Arial" w:eastAsia="Times New Roman" w:hAnsi="Arial" w:cs="Arial"/>
          <w:sz w:val="32"/>
          <w:szCs w:val="32"/>
        </w:rPr>
      </w:pPr>
      <w:r w:rsidRPr="00B72181">
        <w:rPr>
          <w:rFonts w:ascii="Arial" w:eastAsia="Times New Roman" w:hAnsi="Arial" w:cs="Arial"/>
          <w:sz w:val="32"/>
          <w:szCs w:val="32"/>
        </w:rPr>
        <w:t>The Massachusetts Senate passed a bill to bring Massachusetts laws into the 21st century by removing offensive language from state statute.</w:t>
      </w:r>
    </w:p>
    <w:p w14:paraId="398F224C" w14:textId="77777777" w:rsidR="00426671" w:rsidRPr="00B72181" w:rsidRDefault="00426671" w:rsidP="00426671">
      <w:pPr>
        <w:spacing w:before="100" w:beforeAutospacing="1"/>
        <w:rPr>
          <w:rFonts w:ascii="Arial" w:eastAsia="Times New Roman" w:hAnsi="Arial" w:cs="Arial"/>
          <w:sz w:val="32"/>
          <w:szCs w:val="32"/>
        </w:rPr>
      </w:pPr>
      <w:r w:rsidRPr="00B72181">
        <w:rPr>
          <w:rFonts w:ascii="Arial" w:eastAsia="Times New Roman" w:hAnsi="Arial" w:cs="Arial"/>
          <w:sz w:val="32"/>
          <w:szCs w:val="32"/>
        </w:rPr>
        <w:t>An act amending certain laws relative to individuals with disabilities, strikes the “r-word,” a derogatory slur for people with disabilities, out of state law in the dozens of instances where it currently appears. This includes renaming an entire chapter of law that prominently includes the r-word.</w:t>
      </w:r>
    </w:p>
    <w:p w14:paraId="43237F3F" w14:textId="77777777" w:rsidR="00426671" w:rsidRPr="00B72181" w:rsidRDefault="00426671" w:rsidP="00426671">
      <w:pPr>
        <w:spacing w:before="100" w:beforeAutospacing="1"/>
        <w:rPr>
          <w:rFonts w:ascii="Arial" w:eastAsia="Times New Roman" w:hAnsi="Arial" w:cs="Arial"/>
          <w:sz w:val="32"/>
          <w:szCs w:val="32"/>
        </w:rPr>
      </w:pPr>
      <w:r w:rsidRPr="00B72181">
        <w:rPr>
          <w:rFonts w:ascii="Arial" w:eastAsia="Times New Roman" w:hAnsi="Arial" w:cs="Arial"/>
          <w:sz w:val="32"/>
          <w:szCs w:val="32"/>
        </w:rPr>
        <w:t>The bill, S.137, also builds person-first language into state law, prioritizing terminology like “person with a disability” that places the individual first. Other outdated references such as “handicap” or “needy” to describe people with disabilities are also erased from the law.</w:t>
      </w:r>
    </w:p>
    <w:p w14:paraId="43D57239" w14:textId="77777777" w:rsidR="00426671" w:rsidRPr="00B72181" w:rsidRDefault="00426671" w:rsidP="00426671">
      <w:pPr>
        <w:spacing w:before="100" w:beforeAutospacing="1"/>
        <w:rPr>
          <w:rFonts w:ascii="Arial" w:eastAsia="Times New Roman" w:hAnsi="Arial" w:cs="Arial"/>
          <w:sz w:val="32"/>
          <w:szCs w:val="32"/>
        </w:rPr>
      </w:pPr>
      <w:r w:rsidRPr="00B72181">
        <w:rPr>
          <w:rFonts w:ascii="Arial" w:eastAsia="Times New Roman" w:hAnsi="Arial" w:cs="Arial"/>
          <w:sz w:val="32"/>
          <w:szCs w:val="32"/>
        </w:rPr>
        <w:t xml:space="preserve">“Words are important. Language changes. We should use language that respects the people it refers to, and listen to them,” said Sen. </w:t>
      </w:r>
      <w:r w:rsidRPr="00B72181">
        <w:rPr>
          <w:rFonts w:ascii="Arial" w:eastAsia="Times New Roman" w:hAnsi="Arial" w:cs="Arial"/>
          <w:sz w:val="32"/>
          <w:szCs w:val="32"/>
        </w:rPr>
        <w:lastRenderedPageBreak/>
        <w:t xml:space="preserve">Patricia D. </w:t>
      </w:r>
      <w:proofErr w:type="spellStart"/>
      <w:r w:rsidRPr="00B72181">
        <w:rPr>
          <w:rFonts w:ascii="Arial" w:eastAsia="Times New Roman" w:hAnsi="Arial" w:cs="Arial"/>
          <w:sz w:val="32"/>
          <w:szCs w:val="32"/>
        </w:rPr>
        <w:t>Jehlen</w:t>
      </w:r>
      <w:proofErr w:type="spellEnd"/>
      <w:r w:rsidRPr="00B72181">
        <w:rPr>
          <w:rFonts w:ascii="Arial" w:eastAsia="Times New Roman" w:hAnsi="Arial" w:cs="Arial"/>
          <w:sz w:val="32"/>
          <w:szCs w:val="32"/>
        </w:rPr>
        <w:t xml:space="preserve">. “Fifteen years ago, a friend told state Rep. Denise Provost and </w:t>
      </w:r>
      <w:proofErr w:type="gramStart"/>
      <w:r w:rsidRPr="00B72181">
        <w:rPr>
          <w:rFonts w:ascii="Arial" w:eastAsia="Times New Roman" w:hAnsi="Arial" w:cs="Arial"/>
          <w:sz w:val="32"/>
          <w:szCs w:val="32"/>
        </w:rPr>
        <w:t>me</w:t>
      </w:r>
      <w:proofErr w:type="gramEnd"/>
      <w:r w:rsidRPr="00B72181">
        <w:rPr>
          <w:rFonts w:ascii="Arial" w:eastAsia="Times New Roman" w:hAnsi="Arial" w:cs="Arial"/>
          <w:sz w:val="32"/>
          <w:szCs w:val="32"/>
        </w:rPr>
        <w:t xml:space="preserve"> how disrespected she felt being called ‘handicapped.’ We filed a bill to remove 10 sections of the general laws that used that word.</w:t>
      </w:r>
    </w:p>
    <w:p w14:paraId="6E8BC27B" w14:textId="77777777" w:rsidR="00426671" w:rsidRPr="00B72181" w:rsidRDefault="00426671" w:rsidP="00426671">
      <w:pPr>
        <w:spacing w:before="100" w:beforeAutospacing="1"/>
        <w:rPr>
          <w:rFonts w:ascii="Arial" w:eastAsia="Times New Roman" w:hAnsi="Arial" w:cs="Arial"/>
          <w:sz w:val="32"/>
          <w:szCs w:val="32"/>
        </w:rPr>
      </w:pPr>
      <w:r w:rsidRPr="00B72181">
        <w:rPr>
          <w:rFonts w:ascii="Arial" w:eastAsia="Times New Roman" w:hAnsi="Arial" w:cs="Arial"/>
          <w:sz w:val="32"/>
          <w:szCs w:val="32"/>
        </w:rPr>
        <w:t xml:space="preserve">“Over the years, we have found nearly 400 sections with offensive words, including the r-word. We have changed the names of three offices because the people they serve asked for more respectful names: the Department of Mental Retardation is now the Department of Disability Services, the Massachusetts Rehabilitation Commission is now </w:t>
      </w:r>
      <w:proofErr w:type="spellStart"/>
      <w:r w:rsidRPr="00B72181">
        <w:rPr>
          <w:rFonts w:ascii="Arial" w:eastAsia="Times New Roman" w:hAnsi="Arial" w:cs="Arial"/>
          <w:sz w:val="32"/>
          <w:szCs w:val="32"/>
        </w:rPr>
        <w:t>MassAbility</w:t>
      </w:r>
      <w:proofErr w:type="spellEnd"/>
      <w:r w:rsidRPr="00B72181">
        <w:rPr>
          <w:rFonts w:ascii="Arial" w:eastAsia="Times New Roman" w:hAnsi="Arial" w:cs="Arial"/>
          <w:sz w:val="32"/>
          <w:szCs w:val="32"/>
        </w:rPr>
        <w:t xml:space="preserve"> and the Executive Office of Elder Affairs is now the Executive Office of Aging and Independence, or AGE,” she continued. “But there are 362 sections of the general laws that still use offensive words. Today at </w:t>
      </w:r>
      <w:proofErr w:type="gramStart"/>
      <w:r w:rsidRPr="00B72181">
        <w:rPr>
          <w:rFonts w:ascii="Arial" w:eastAsia="Times New Roman" w:hAnsi="Arial" w:cs="Arial"/>
          <w:sz w:val="32"/>
          <w:szCs w:val="32"/>
        </w:rPr>
        <w:t>last</w:t>
      </w:r>
      <w:proofErr w:type="gramEnd"/>
      <w:r w:rsidRPr="00B72181">
        <w:rPr>
          <w:rFonts w:ascii="Arial" w:eastAsia="Times New Roman" w:hAnsi="Arial" w:cs="Arial"/>
          <w:sz w:val="32"/>
          <w:szCs w:val="32"/>
        </w:rPr>
        <w:t xml:space="preserve"> we move to replace them with language that is preferred by those it refers to.”</w:t>
      </w:r>
    </w:p>
    <w:p w14:paraId="02B0D75B" w14:textId="77777777" w:rsidR="00426671" w:rsidRPr="00B72181" w:rsidRDefault="00426671" w:rsidP="00426671">
      <w:pPr>
        <w:spacing w:before="100" w:beforeAutospacing="1"/>
        <w:rPr>
          <w:rFonts w:ascii="Arial" w:eastAsia="Times New Roman" w:hAnsi="Arial" w:cs="Arial"/>
          <w:sz w:val="32"/>
          <w:szCs w:val="32"/>
        </w:rPr>
      </w:pPr>
      <w:proofErr w:type="gramStart"/>
      <w:r w:rsidRPr="00B72181">
        <w:rPr>
          <w:rFonts w:ascii="Arial" w:eastAsia="Times New Roman" w:hAnsi="Arial" w:cs="Arial"/>
          <w:sz w:val="32"/>
          <w:szCs w:val="32"/>
        </w:rPr>
        <w:t>In order to</w:t>
      </w:r>
      <w:proofErr w:type="gramEnd"/>
      <w:r w:rsidRPr="00B72181">
        <w:rPr>
          <w:rFonts w:ascii="Arial" w:eastAsia="Times New Roman" w:hAnsi="Arial" w:cs="Arial"/>
          <w:sz w:val="32"/>
          <w:szCs w:val="32"/>
        </w:rPr>
        <w:t xml:space="preserve"> better support another community of Massachusetts residents during today’s debate, senators adopted an amendment inserting the term “deaf or hard of hearing” in several sections of state law, replacing the outdated term “hearing-impaired.”</w:t>
      </w:r>
    </w:p>
    <w:p w14:paraId="55427C79" w14:textId="77777777" w:rsidR="00426671" w:rsidRPr="00B72181" w:rsidRDefault="00426671" w:rsidP="00426671">
      <w:pPr>
        <w:spacing w:before="100" w:beforeAutospacing="1"/>
        <w:rPr>
          <w:rFonts w:ascii="Arial" w:eastAsia="Times New Roman" w:hAnsi="Arial" w:cs="Arial"/>
          <w:sz w:val="32"/>
          <w:szCs w:val="32"/>
        </w:rPr>
      </w:pPr>
      <w:r w:rsidRPr="00B72181">
        <w:rPr>
          <w:rFonts w:ascii="Arial" w:eastAsia="Times New Roman" w:hAnsi="Arial" w:cs="Arial"/>
          <w:sz w:val="32"/>
          <w:szCs w:val="32"/>
        </w:rPr>
        <w:t>This further ensures that language in state law reflects the terminology that community members prefer. Including this amendment, the bill updates 373 instances where the law refers to people using outdated terminology.</w:t>
      </w:r>
    </w:p>
    <w:p w14:paraId="72AE138F" w14:textId="77777777" w:rsidR="00426671" w:rsidRPr="00B72181" w:rsidRDefault="00426671" w:rsidP="00426671">
      <w:pPr>
        <w:spacing w:before="100" w:beforeAutospacing="1"/>
        <w:rPr>
          <w:rFonts w:ascii="Arial" w:eastAsia="Times New Roman" w:hAnsi="Arial" w:cs="Arial"/>
          <w:sz w:val="32"/>
          <w:szCs w:val="32"/>
        </w:rPr>
      </w:pPr>
      <w:r w:rsidRPr="00B72181">
        <w:rPr>
          <w:rFonts w:ascii="Arial" w:eastAsia="Times New Roman" w:hAnsi="Arial" w:cs="Arial"/>
          <w:sz w:val="32"/>
          <w:szCs w:val="32"/>
        </w:rPr>
        <w:t xml:space="preserve">Melissa Reilly, advocate for people with disabilities and former policy advisor to Sen. James B. Eldridge: “The Archaic Language Bill, S.137 — An Act amending certain laws relative to individuals with disabilities — is </w:t>
      </w:r>
      <w:proofErr w:type="gramStart"/>
      <w:r w:rsidRPr="00B72181">
        <w:rPr>
          <w:rFonts w:ascii="Arial" w:eastAsia="Times New Roman" w:hAnsi="Arial" w:cs="Arial"/>
          <w:sz w:val="32"/>
          <w:szCs w:val="32"/>
        </w:rPr>
        <w:t>really important</w:t>
      </w:r>
      <w:proofErr w:type="gramEnd"/>
      <w:r w:rsidRPr="00B72181">
        <w:rPr>
          <w:rFonts w:ascii="Arial" w:eastAsia="Times New Roman" w:hAnsi="Arial" w:cs="Arial"/>
          <w:sz w:val="32"/>
          <w:szCs w:val="32"/>
        </w:rPr>
        <w:t xml:space="preserve"> because all people with disabilities should be treated and respected by others and not mocked or judged or bullied by others for their disabilities. We are all unique and deserve respect, we do not want to be known as the ‘r-word.’ We all are unique and different. People with disabilities deserve respect. We are able and capable and not disabled. We are hardworking </w:t>
      </w:r>
      <w:proofErr w:type="gramStart"/>
      <w:r w:rsidRPr="00B72181">
        <w:rPr>
          <w:rFonts w:ascii="Arial" w:eastAsia="Times New Roman" w:hAnsi="Arial" w:cs="Arial"/>
          <w:sz w:val="32"/>
          <w:szCs w:val="32"/>
        </w:rPr>
        <w:t>people</w:t>
      </w:r>
      <w:proofErr w:type="gramEnd"/>
      <w:r w:rsidRPr="00B72181">
        <w:rPr>
          <w:rFonts w:ascii="Arial" w:eastAsia="Times New Roman" w:hAnsi="Arial" w:cs="Arial"/>
          <w:sz w:val="32"/>
          <w:szCs w:val="32"/>
        </w:rPr>
        <w:t xml:space="preserve"> and we need to </w:t>
      </w:r>
      <w:r w:rsidRPr="00B72181">
        <w:rPr>
          <w:rFonts w:ascii="Arial" w:eastAsia="Times New Roman" w:hAnsi="Arial" w:cs="Arial"/>
          <w:sz w:val="32"/>
          <w:szCs w:val="32"/>
        </w:rPr>
        <w:lastRenderedPageBreak/>
        <w:t>be respected and dedicated and have dignity. Please help us to make a difference and support this bill.”</w:t>
      </w:r>
    </w:p>
    <w:p w14:paraId="1B31517C" w14:textId="77777777" w:rsidR="00426671" w:rsidRPr="00B72181" w:rsidRDefault="00426671" w:rsidP="00426671">
      <w:pPr>
        <w:spacing w:before="100" w:beforeAutospacing="1"/>
        <w:rPr>
          <w:rFonts w:ascii="Arial" w:eastAsia="Times New Roman" w:hAnsi="Arial" w:cs="Arial"/>
          <w:sz w:val="32"/>
          <w:szCs w:val="32"/>
        </w:rPr>
      </w:pPr>
      <w:r w:rsidRPr="00B72181">
        <w:rPr>
          <w:rFonts w:ascii="Arial" w:eastAsia="Times New Roman" w:hAnsi="Arial" w:cs="Arial"/>
          <w:sz w:val="32"/>
          <w:szCs w:val="32"/>
        </w:rPr>
        <w:t xml:space="preserve">Maura Sullivan, chief executive officer of The Arc of Massachusetts: “The Arc of Massachusetts is deeply grateful to the Senate for passing legislation today to rid our state laws of offensive and outdated language referencing the disability community. This bill has been a long- time priority for The Arc and our community. Today’s vote sends a clear message in an important moment — such language has no place in our laws or in our society. At this moment when disability rights are being threatened, we must show up every day to reaffirm our commitment to uplifting and valuing this community. This bill does just that. We want to thank Senator </w:t>
      </w:r>
      <w:proofErr w:type="spellStart"/>
      <w:r w:rsidRPr="00B72181">
        <w:rPr>
          <w:rFonts w:ascii="Arial" w:eastAsia="Times New Roman" w:hAnsi="Arial" w:cs="Arial"/>
          <w:sz w:val="32"/>
          <w:szCs w:val="32"/>
        </w:rPr>
        <w:t>Jehlen</w:t>
      </w:r>
      <w:proofErr w:type="spellEnd"/>
      <w:r w:rsidRPr="00B72181">
        <w:rPr>
          <w:rFonts w:ascii="Arial" w:eastAsia="Times New Roman" w:hAnsi="Arial" w:cs="Arial"/>
          <w:sz w:val="32"/>
          <w:szCs w:val="32"/>
        </w:rPr>
        <w:t xml:space="preserve"> for her steadfast leadership; Senator Lovely, Senator Rodrigues, and Senate President Spilka for prioritizing bringing this to the floor; and the countless advocates, including Melissa Riley, who have made their voices heard. We look forward to working with our champions in the House to pass this bill. The Arc will continue to fight for laws and policies that reflect the values of accessibility, independence, and dignity for all.”</w:t>
      </w:r>
    </w:p>
    <w:p w14:paraId="4E0FB12D" w14:textId="77777777" w:rsidR="00426671" w:rsidRPr="00B72181" w:rsidRDefault="00426671" w:rsidP="00426671">
      <w:pPr>
        <w:spacing w:before="100" w:beforeAutospacing="1"/>
        <w:rPr>
          <w:rFonts w:ascii="Arial" w:eastAsia="Times New Roman" w:hAnsi="Arial" w:cs="Arial"/>
          <w:sz w:val="32"/>
          <w:szCs w:val="32"/>
        </w:rPr>
      </w:pPr>
      <w:r w:rsidRPr="00B72181">
        <w:rPr>
          <w:rFonts w:ascii="Arial" w:eastAsia="Times New Roman" w:hAnsi="Arial" w:cs="Arial"/>
          <w:sz w:val="32"/>
          <w:szCs w:val="32"/>
        </w:rPr>
        <w:t>The disabilities language bill was reported out of the Joint Committee on Children, Families and Persons with Disabilities on June 23, 2025, and was placed on the Senate calendar for debate by the Rules Committee on July 17, 2025.</w:t>
      </w:r>
    </w:p>
    <w:p w14:paraId="4B0CEEDA" w14:textId="77777777" w:rsidR="00426671" w:rsidRPr="00B72181" w:rsidRDefault="00426671" w:rsidP="00426671">
      <w:pPr>
        <w:spacing w:before="100" w:beforeAutospacing="1"/>
        <w:rPr>
          <w:rFonts w:ascii="Arial" w:eastAsia="Times New Roman" w:hAnsi="Arial" w:cs="Arial"/>
          <w:sz w:val="32"/>
          <w:szCs w:val="32"/>
        </w:rPr>
      </w:pPr>
      <w:hyperlink r:id="rId18" w:history="1">
        <w:r w:rsidRPr="00B72181">
          <w:rPr>
            <w:rFonts w:ascii="Arial" w:eastAsia="Times New Roman" w:hAnsi="Arial" w:cs="Arial"/>
            <w:color w:val="0000FF"/>
            <w:sz w:val="32"/>
            <w:szCs w:val="32"/>
            <w:u w:val="single"/>
          </w:rPr>
          <w:t>Votes of both committees </w:t>
        </w:r>
      </w:hyperlink>
      <w:r w:rsidRPr="00B72181">
        <w:rPr>
          <w:rFonts w:ascii="Arial" w:eastAsia="Times New Roman" w:hAnsi="Arial" w:cs="Arial"/>
          <w:sz w:val="32"/>
          <w:szCs w:val="32"/>
        </w:rPr>
        <w:t>are available online, along with a </w:t>
      </w:r>
      <w:hyperlink r:id="rId19" w:history="1">
        <w:r w:rsidRPr="00B72181">
          <w:rPr>
            <w:rFonts w:ascii="Arial" w:eastAsia="Times New Roman" w:hAnsi="Arial" w:cs="Arial"/>
            <w:color w:val="0000FF"/>
            <w:sz w:val="32"/>
            <w:szCs w:val="32"/>
            <w:u w:val="single"/>
          </w:rPr>
          <w:t>full summary of the legislation.</w:t>
        </w:r>
      </w:hyperlink>
    </w:p>
    <w:p w14:paraId="4A34036D" w14:textId="77777777" w:rsidR="00426671" w:rsidRPr="00B72181" w:rsidRDefault="00426671" w:rsidP="00426671">
      <w:pPr>
        <w:spacing w:before="100" w:beforeAutospacing="1"/>
        <w:rPr>
          <w:rFonts w:ascii="Arial" w:eastAsia="Times New Roman" w:hAnsi="Arial" w:cs="Arial"/>
          <w:sz w:val="32"/>
          <w:szCs w:val="32"/>
        </w:rPr>
      </w:pPr>
      <w:hyperlink r:id="rId20" w:history="1">
        <w:r w:rsidRPr="00B72181">
          <w:rPr>
            <w:rFonts w:ascii="Arial" w:eastAsia="Times New Roman" w:hAnsi="Arial" w:cs="Arial"/>
            <w:color w:val="0000FF"/>
            <w:sz w:val="32"/>
            <w:szCs w:val="32"/>
            <w:u w:val="single"/>
          </w:rPr>
          <w:t>A recording of the Senate’s livestreamed debate</w:t>
        </w:r>
      </w:hyperlink>
      <w:r w:rsidRPr="00B72181">
        <w:rPr>
          <w:rFonts w:ascii="Arial" w:eastAsia="Times New Roman" w:hAnsi="Arial" w:cs="Arial"/>
          <w:sz w:val="32"/>
          <w:szCs w:val="32"/>
        </w:rPr>
        <w:t> and votes can be found archived on the public website.</w:t>
      </w:r>
    </w:p>
    <w:p w14:paraId="48744B75" w14:textId="77777777" w:rsidR="00426671" w:rsidRPr="00B72181" w:rsidRDefault="00426671" w:rsidP="00426671">
      <w:pPr>
        <w:spacing w:before="100" w:beforeAutospacing="1"/>
        <w:rPr>
          <w:rFonts w:ascii="Arial" w:eastAsia="Times New Roman" w:hAnsi="Arial" w:cs="Arial"/>
          <w:sz w:val="32"/>
          <w:szCs w:val="32"/>
        </w:rPr>
      </w:pPr>
      <w:r w:rsidRPr="00B72181">
        <w:rPr>
          <w:rFonts w:ascii="Arial" w:eastAsia="Times New Roman" w:hAnsi="Arial" w:cs="Arial"/>
          <w:sz w:val="32"/>
          <w:szCs w:val="32"/>
        </w:rPr>
        <w:t>The Senate passed the bill on 40-0 roll call vote. The legislation now moves to the House of Representatives for consideration.</w:t>
      </w:r>
    </w:p>
    <w:p w14:paraId="101E9E94" w14:textId="77777777" w:rsidR="002E4411" w:rsidRPr="00B72181" w:rsidRDefault="002E4411" w:rsidP="00CB0C36">
      <w:pPr>
        <w:rPr>
          <w:rFonts w:ascii="Arial" w:hAnsi="Arial" w:cs="Arial"/>
          <w:b/>
          <w:bCs/>
          <w:color w:val="000000" w:themeColor="text1"/>
          <w:sz w:val="32"/>
          <w:szCs w:val="32"/>
        </w:rPr>
      </w:pPr>
    </w:p>
    <w:p w14:paraId="5E3EB139" w14:textId="77777777" w:rsidR="00B72181" w:rsidRDefault="00B72181" w:rsidP="00426671">
      <w:pPr>
        <w:jc w:val="center"/>
        <w:rPr>
          <w:rFonts w:ascii="Arial" w:hAnsi="Arial" w:cs="Arial"/>
          <w:b/>
          <w:bCs/>
          <w:sz w:val="32"/>
          <w:szCs w:val="32"/>
        </w:rPr>
      </w:pPr>
    </w:p>
    <w:p w14:paraId="073A49E0" w14:textId="2C33E757" w:rsidR="00426671" w:rsidRPr="00B72181" w:rsidRDefault="00426671" w:rsidP="00426671">
      <w:pPr>
        <w:jc w:val="center"/>
        <w:rPr>
          <w:rFonts w:ascii="Arial" w:hAnsi="Arial" w:cs="Arial"/>
          <w:b/>
          <w:bCs/>
          <w:sz w:val="32"/>
          <w:szCs w:val="32"/>
        </w:rPr>
      </w:pPr>
      <w:r w:rsidRPr="00B72181">
        <w:rPr>
          <w:rFonts w:ascii="Arial" w:hAnsi="Arial" w:cs="Arial"/>
          <w:b/>
          <w:bCs/>
          <w:sz w:val="32"/>
          <w:szCs w:val="32"/>
        </w:rPr>
        <w:lastRenderedPageBreak/>
        <w:t>Trishaw Cycling in Massachusetts with Carol White</w:t>
      </w:r>
    </w:p>
    <w:p w14:paraId="6230BA6A" w14:textId="77777777" w:rsidR="00426671" w:rsidRPr="00B72181" w:rsidRDefault="00426671" w:rsidP="00426671">
      <w:pPr>
        <w:jc w:val="center"/>
        <w:rPr>
          <w:rFonts w:ascii="Arial" w:hAnsi="Arial" w:cs="Arial"/>
          <w:b/>
          <w:bCs/>
          <w:sz w:val="32"/>
          <w:szCs w:val="32"/>
        </w:rPr>
      </w:pPr>
      <w:r w:rsidRPr="00B72181">
        <w:rPr>
          <w:rFonts w:ascii="Arial" w:hAnsi="Arial" w:cs="Arial"/>
          <w:b/>
          <w:bCs/>
          <w:sz w:val="32"/>
          <w:szCs w:val="32"/>
        </w:rPr>
        <w:t>By Sandy Alissa Novack</w:t>
      </w:r>
    </w:p>
    <w:p w14:paraId="026C5C83" w14:textId="77777777" w:rsidR="00426671" w:rsidRPr="00B72181" w:rsidRDefault="00426671" w:rsidP="00426671">
      <w:pPr>
        <w:jc w:val="center"/>
        <w:rPr>
          <w:rFonts w:ascii="Arial" w:hAnsi="Arial" w:cs="Arial"/>
          <w:sz w:val="32"/>
          <w:szCs w:val="32"/>
        </w:rPr>
      </w:pPr>
    </w:p>
    <w:p w14:paraId="1225C590" w14:textId="77777777" w:rsidR="00426671" w:rsidRPr="00B72181" w:rsidRDefault="00426671" w:rsidP="00426671">
      <w:pPr>
        <w:rPr>
          <w:rFonts w:ascii="Arial" w:hAnsi="Arial" w:cs="Arial"/>
          <w:color w:val="000000" w:themeColor="text1"/>
          <w:sz w:val="32"/>
          <w:szCs w:val="32"/>
        </w:rPr>
      </w:pPr>
      <w:hyperlink r:id="rId21" w:history="1">
        <w:r w:rsidRPr="00B72181">
          <w:rPr>
            <w:rStyle w:val="Hyperlink"/>
            <w:rFonts w:ascii="Arial" w:hAnsi="Arial" w:cs="Arial"/>
            <w:bCs/>
            <w:sz w:val="32"/>
            <w:szCs w:val="32"/>
          </w:rPr>
          <w:t>Cycling Without Age</w:t>
        </w:r>
      </w:hyperlink>
      <w:r w:rsidRPr="00B72181">
        <w:rPr>
          <w:rFonts w:ascii="Arial" w:hAnsi="Arial" w:cs="Arial"/>
          <w:sz w:val="32"/>
          <w:szCs w:val="32"/>
        </w:rPr>
        <w:t xml:space="preserve"> </w:t>
      </w:r>
      <w:r w:rsidRPr="00B72181">
        <w:rPr>
          <w:rFonts w:ascii="Arial" w:hAnsi="Arial" w:cs="Arial"/>
          <w:color w:val="000000" w:themeColor="text1"/>
          <w:sz w:val="32"/>
          <w:szCs w:val="32"/>
        </w:rPr>
        <w:t>is a nonprofit in many states throughout the United States, and dozens of countries. They help older adults and people with disabilities enjoy the freedom of biking.  What follows is an interview with Carol White, Director of the Peabody, Massachusetts chapter.</w:t>
      </w:r>
    </w:p>
    <w:p w14:paraId="4E18F317" w14:textId="77777777" w:rsidR="00426671" w:rsidRPr="00B72181" w:rsidRDefault="00426671" w:rsidP="00426671">
      <w:pPr>
        <w:rPr>
          <w:rFonts w:ascii="Arial" w:hAnsi="Arial" w:cs="Arial"/>
          <w:color w:val="000000" w:themeColor="text1"/>
          <w:sz w:val="32"/>
          <w:szCs w:val="32"/>
        </w:rPr>
      </w:pPr>
    </w:p>
    <w:p w14:paraId="2E3298AA"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t>Sandy Novack (SN</w:t>
      </w:r>
      <w:r w:rsidRPr="00B72181">
        <w:rPr>
          <w:rFonts w:ascii="Arial" w:hAnsi="Arial" w:cs="Arial"/>
          <w:color w:val="000000" w:themeColor="text1"/>
          <w:sz w:val="32"/>
          <w:szCs w:val="32"/>
        </w:rPr>
        <w:t xml:space="preserve">):  Welcome, Carol!  Can you summarize the mission of Cycling Without Age (CWOA)?  </w:t>
      </w:r>
    </w:p>
    <w:p w14:paraId="66178D65" w14:textId="77777777" w:rsidR="00426671" w:rsidRPr="00B72181" w:rsidRDefault="00426671" w:rsidP="00426671">
      <w:pPr>
        <w:rPr>
          <w:rFonts w:ascii="Arial" w:hAnsi="Arial" w:cs="Arial"/>
          <w:color w:val="000000" w:themeColor="text1"/>
          <w:sz w:val="32"/>
          <w:szCs w:val="32"/>
        </w:rPr>
      </w:pPr>
    </w:p>
    <w:p w14:paraId="30983B27"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t>Carol White (CW)</w:t>
      </w:r>
      <w:r w:rsidRPr="00B72181">
        <w:rPr>
          <w:rFonts w:ascii="Arial" w:hAnsi="Arial" w:cs="Arial"/>
          <w:color w:val="000000" w:themeColor="text1"/>
          <w:sz w:val="32"/>
          <w:szCs w:val="32"/>
        </w:rPr>
        <w:t xml:space="preserve">: CWOA </w:t>
      </w:r>
      <w:r w:rsidRPr="00B72181">
        <w:rPr>
          <w:rFonts w:ascii="Arial" w:hAnsi="Arial" w:cs="Arial"/>
          <w:color w:val="0A0A0A"/>
          <w:sz w:val="32"/>
          <w:szCs w:val="32"/>
          <w:shd w:val="clear" w:color="auto" w:fill="FFFFFF"/>
        </w:rPr>
        <w:t>is a worldwide movement that aims to provide joy and vitality to participants through the magic of the bicycle. Through the simple act of sharing a bike ride, it weaves a sense of community and gathers unique and invaluable stories, unlocked only by the wind and wheels.</w:t>
      </w:r>
    </w:p>
    <w:p w14:paraId="5B220A61" w14:textId="77777777" w:rsidR="00426671" w:rsidRPr="00B72181" w:rsidRDefault="00426671" w:rsidP="00426671">
      <w:pPr>
        <w:rPr>
          <w:rFonts w:ascii="Arial" w:hAnsi="Arial" w:cs="Arial"/>
          <w:color w:val="000000" w:themeColor="text1"/>
          <w:sz w:val="32"/>
          <w:szCs w:val="32"/>
        </w:rPr>
      </w:pPr>
    </w:p>
    <w:p w14:paraId="43F50274"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t>SN</w:t>
      </w:r>
      <w:r w:rsidRPr="00B72181">
        <w:rPr>
          <w:rFonts w:ascii="Arial" w:hAnsi="Arial" w:cs="Arial"/>
          <w:color w:val="000000" w:themeColor="text1"/>
          <w:sz w:val="32"/>
          <w:szCs w:val="32"/>
        </w:rPr>
        <w:t xml:space="preserve">: </w:t>
      </w:r>
      <w:r w:rsidRPr="00B72181">
        <w:rPr>
          <w:rFonts w:ascii="Arial" w:hAnsi="Arial" w:cs="Arial"/>
          <w:sz w:val="32"/>
          <w:szCs w:val="32"/>
        </w:rPr>
        <w:t>CWOA’s website mentions bike rides for older adults in nursing homes and the community. Can younger people with disabilities go on rides? Do you work with volunteer drivers?</w:t>
      </w:r>
    </w:p>
    <w:p w14:paraId="296C0677" w14:textId="77777777" w:rsidR="00426671" w:rsidRPr="00B72181" w:rsidRDefault="00426671" w:rsidP="00426671">
      <w:pPr>
        <w:rPr>
          <w:rFonts w:ascii="Arial" w:hAnsi="Arial" w:cs="Arial"/>
          <w:color w:val="000000" w:themeColor="text1"/>
          <w:sz w:val="32"/>
          <w:szCs w:val="32"/>
        </w:rPr>
      </w:pPr>
    </w:p>
    <w:p w14:paraId="3040D368"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t>CW</w:t>
      </w:r>
      <w:r w:rsidRPr="00B72181">
        <w:rPr>
          <w:rFonts w:ascii="Arial" w:hAnsi="Arial" w:cs="Arial"/>
          <w:color w:val="000000" w:themeColor="text1"/>
          <w:sz w:val="32"/>
          <w:szCs w:val="32"/>
        </w:rPr>
        <w:t xml:space="preserve">:  I own one trishaw, and I drive it with the help of a co-pilot.  With the purchase of more trishaws, we’ll need more volunteer pilots to pedal the trishaws.  Anyone can be a pilot!  If you can ride a bike, you can learn to pedal a trishaw very quickly.   </w:t>
      </w:r>
    </w:p>
    <w:p w14:paraId="41FAFDE5" w14:textId="77777777" w:rsidR="00426671" w:rsidRPr="00B72181" w:rsidRDefault="00426671" w:rsidP="00426671">
      <w:pPr>
        <w:rPr>
          <w:rFonts w:ascii="Arial" w:hAnsi="Arial" w:cs="Arial"/>
          <w:color w:val="000000" w:themeColor="text1"/>
          <w:sz w:val="32"/>
          <w:szCs w:val="32"/>
        </w:rPr>
      </w:pPr>
    </w:p>
    <w:p w14:paraId="54EB0E1C" w14:textId="77777777" w:rsidR="00426671" w:rsidRPr="00B72181" w:rsidRDefault="00426671" w:rsidP="00426671">
      <w:pPr>
        <w:rPr>
          <w:rFonts w:ascii="Arial" w:hAnsi="Arial" w:cs="Arial"/>
          <w:color w:val="000000" w:themeColor="text1"/>
          <w:sz w:val="32"/>
          <w:szCs w:val="32"/>
        </w:rPr>
      </w:pPr>
      <w:r w:rsidRPr="00B72181">
        <w:rPr>
          <w:rFonts w:ascii="Arial" w:hAnsi="Arial" w:cs="Arial"/>
          <w:color w:val="000000" w:themeColor="text1"/>
          <w:sz w:val="32"/>
          <w:szCs w:val="32"/>
        </w:rPr>
        <w:t xml:space="preserve">Anyone with any sort of disability is welcome to come for a ride!  I have been to a local high school and given students with disabilities rides during their gym classes and have participated in a few events for people with disabilities.  </w:t>
      </w:r>
    </w:p>
    <w:p w14:paraId="588932CB" w14:textId="77777777" w:rsidR="00426671" w:rsidRPr="00B72181" w:rsidRDefault="00426671" w:rsidP="00426671">
      <w:pPr>
        <w:rPr>
          <w:rFonts w:ascii="Arial" w:hAnsi="Arial" w:cs="Arial"/>
          <w:color w:val="000000" w:themeColor="text1"/>
          <w:sz w:val="32"/>
          <w:szCs w:val="32"/>
        </w:rPr>
      </w:pPr>
    </w:p>
    <w:p w14:paraId="226E81CB"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t>SN</w:t>
      </w:r>
      <w:r w:rsidRPr="00B72181">
        <w:rPr>
          <w:rFonts w:ascii="Arial" w:hAnsi="Arial" w:cs="Arial"/>
          <w:color w:val="000000" w:themeColor="text1"/>
          <w:sz w:val="32"/>
          <w:szCs w:val="32"/>
        </w:rPr>
        <w:t xml:space="preserve">:  What have you learned about riders as far as their dreams and desires?  </w:t>
      </w:r>
    </w:p>
    <w:p w14:paraId="04761FBE" w14:textId="77777777" w:rsidR="00426671" w:rsidRPr="00B72181" w:rsidRDefault="00426671" w:rsidP="00426671">
      <w:pPr>
        <w:rPr>
          <w:rFonts w:ascii="Arial" w:hAnsi="Arial" w:cs="Arial"/>
          <w:color w:val="000000" w:themeColor="text1"/>
          <w:sz w:val="32"/>
          <w:szCs w:val="32"/>
        </w:rPr>
      </w:pPr>
    </w:p>
    <w:p w14:paraId="42AC6B14"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lastRenderedPageBreak/>
        <w:t>CW</w:t>
      </w:r>
      <w:r w:rsidRPr="00B72181">
        <w:rPr>
          <w:rFonts w:ascii="Arial" w:hAnsi="Arial" w:cs="Arial"/>
          <w:color w:val="000000" w:themeColor="text1"/>
          <w:sz w:val="32"/>
          <w:szCs w:val="32"/>
        </w:rPr>
        <w:t xml:space="preserve">:  It is honestly the simplest form of human dignity and freedom to be outside.  A lot of my current riders are from a nursing home's memory unit.  Their joy and laughter are contagious!  We go slowly and because of the way the trishaw was designed, there is a mesh divider between the pilot and the riders for the ability to talk freely.  I would say it's a combination between feeling the wind in one's hair, the fresh air, and the ability to converse and engage with people.  Many riders in nursing homes don't have many visitors or family on a regular basis.  I learned that when I visited my mom daily when she was in a nursing home.  It broke my heart to see so many older adults with no interaction with the outside world.  </w:t>
      </w:r>
    </w:p>
    <w:p w14:paraId="6B94BACD" w14:textId="77777777" w:rsidR="00426671" w:rsidRPr="00B72181" w:rsidRDefault="00426671" w:rsidP="00426671">
      <w:pPr>
        <w:rPr>
          <w:rFonts w:ascii="Arial" w:hAnsi="Arial" w:cs="Arial"/>
          <w:color w:val="000000" w:themeColor="text1"/>
          <w:sz w:val="32"/>
          <w:szCs w:val="32"/>
        </w:rPr>
      </w:pPr>
    </w:p>
    <w:p w14:paraId="43CF30D3" w14:textId="77777777" w:rsidR="00426671" w:rsidRPr="00B72181" w:rsidRDefault="00426671" w:rsidP="00426671">
      <w:pPr>
        <w:rPr>
          <w:rFonts w:ascii="Arial" w:hAnsi="Arial" w:cs="Arial"/>
          <w:color w:val="000000" w:themeColor="text1"/>
          <w:sz w:val="32"/>
          <w:szCs w:val="32"/>
        </w:rPr>
      </w:pPr>
      <w:r w:rsidRPr="00B72181">
        <w:rPr>
          <w:rFonts w:ascii="Arial" w:hAnsi="Arial" w:cs="Arial"/>
          <w:color w:val="000000" w:themeColor="text1"/>
          <w:sz w:val="32"/>
          <w:szCs w:val="32"/>
        </w:rPr>
        <w:t>I have a lifelong love of bike riding and a passion for helping others. The reward is instant when I’m piloting a trishaw.  I sometimes think that I get more out of giving rides than they do being on the ride with me!  It was a lot of work to get funding for the first trishaw, but so worth it.</w:t>
      </w:r>
    </w:p>
    <w:p w14:paraId="7E90ED22" w14:textId="77777777" w:rsidR="00426671" w:rsidRPr="00B72181" w:rsidRDefault="00426671" w:rsidP="00426671">
      <w:pPr>
        <w:rPr>
          <w:rFonts w:ascii="Arial" w:hAnsi="Arial" w:cs="Arial"/>
          <w:color w:val="000000" w:themeColor="text1"/>
          <w:sz w:val="32"/>
          <w:szCs w:val="32"/>
        </w:rPr>
      </w:pPr>
    </w:p>
    <w:p w14:paraId="18E6336E" w14:textId="77777777" w:rsidR="00426671" w:rsidRPr="00B72181" w:rsidRDefault="00426671" w:rsidP="00426671">
      <w:pPr>
        <w:rPr>
          <w:rFonts w:ascii="Arial" w:eastAsia="Arial Black" w:hAnsi="Arial" w:cs="Arial"/>
          <w:color w:val="000000" w:themeColor="text1"/>
          <w:sz w:val="32"/>
          <w:szCs w:val="32"/>
        </w:rPr>
      </w:pPr>
      <w:r w:rsidRPr="00B72181">
        <w:rPr>
          <w:rFonts w:ascii="Arial" w:hAnsi="Arial" w:cs="Arial"/>
          <w:b/>
          <w:bCs/>
          <w:color w:val="000000" w:themeColor="text1"/>
          <w:sz w:val="32"/>
          <w:szCs w:val="32"/>
        </w:rPr>
        <w:t>SN</w:t>
      </w:r>
      <w:r w:rsidRPr="00B72181">
        <w:rPr>
          <w:rFonts w:ascii="Arial" w:hAnsi="Arial" w:cs="Arial"/>
          <w:color w:val="000000" w:themeColor="text1"/>
          <w:sz w:val="32"/>
          <w:szCs w:val="32"/>
        </w:rPr>
        <w:t xml:space="preserve">:  How often can someone go on a ride?  </w:t>
      </w:r>
    </w:p>
    <w:p w14:paraId="524FC306" w14:textId="77777777" w:rsidR="00426671" w:rsidRPr="00B72181" w:rsidRDefault="00426671" w:rsidP="00426671">
      <w:pPr>
        <w:rPr>
          <w:rFonts w:ascii="Arial" w:hAnsi="Arial" w:cs="Arial"/>
          <w:color w:val="000000" w:themeColor="text1"/>
          <w:sz w:val="32"/>
          <w:szCs w:val="32"/>
        </w:rPr>
      </w:pPr>
      <w:r w:rsidRPr="00B72181">
        <w:rPr>
          <w:rFonts w:ascii="Arial" w:eastAsia="Arial Black" w:hAnsi="Arial" w:cs="Arial"/>
          <w:color w:val="000000" w:themeColor="text1"/>
          <w:sz w:val="32"/>
          <w:szCs w:val="32"/>
        </w:rPr>
        <w:t xml:space="preserve"> </w:t>
      </w:r>
    </w:p>
    <w:p w14:paraId="58F9A2A2"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t>CW</w:t>
      </w:r>
      <w:r w:rsidRPr="00B72181">
        <w:rPr>
          <w:rFonts w:ascii="Arial" w:hAnsi="Arial" w:cs="Arial"/>
          <w:color w:val="000000" w:themeColor="text1"/>
          <w:sz w:val="32"/>
          <w:szCs w:val="32"/>
        </w:rPr>
        <w:t xml:space="preserve">:  Rides are free and unlimited. I offer them throughout the North Shore area. Just contact me at </w:t>
      </w:r>
      <w:hyperlink r:id="rId22" w:history="1">
        <w:r w:rsidRPr="00B72181">
          <w:rPr>
            <w:rStyle w:val="Hyperlink"/>
            <w:rFonts w:ascii="Arial" w:hAnsi="Arial" w:cs="Arial"/>
            <w:sz w:val="32"/>
            <w:szCs w:val="32"/>
          </w:rPr>
          <w:t>carol.white@cyclingwithoutage.com</w:t>
        </w:r>
      </w:hyperlink>
      <w:r w:rsidRPr="00B72181">
        <w:rPr>
          <w:rFonts w:ascii="Arial" w:hAnsi="Arial" w:cs="Arial"/>
          <w:color w:val="404040"/>
          <w:sz w:val="32"/>
          <w:szCs w:val="32"/>
        </w:rPr>
        <w:t xml:space="preserve"> </w:t>
      </w:r>
      <w:r w:rsidRPr="00B72181">
        <w:rPr>
          <w:rFonts w:ascii="Arial" w:hAnsi="Arial" w:cs="Arial"/>
          <w:color w:val="000000" w:themeColor="text1"/>
          <w:sz w:val="32"/>
          <w:szCs w:val="32"/>
        </w:rPr>
        <w:t xml:space="preserve">or 978-767-6540 (call or text), and I’ll be glad to meet you at your home or a nearby bike path that’s safe and convenient.  You can also visit my </w:t>
      </w:r>
      <w:hyperlink r:id="rId23" w:history="1">
        <w:r w:rsidRPr="00B72181">
          <w:rPr>
            <w:rStyle w:val="Hyperlink"/>
            <w:rFonts w:ascii="Arial" w:hAnsi="Arial" w:cs="Arial"/>
            <w:bCs/>
            <w:sz w:val="32"/>
            <w:szCs w:val="32"/>
          </w:rPr>
          <w:t>chapter website</w:t>
        </w:r>
      </w:hyperlink>
      <w:r w:rsidRPr="00B72181">
        <w:rPr>
          <w:rFonts w:ascii="Arial" w:hAnsi="Arial" w:cs="Arial"/>
          <w:color w:val="000000" w:themeColor="text1"/>
          <w:sz w:val="32"/>
          <w:szCs w:val="32"/>
        </w:rPr>
        <w:t>.</w:t>
      </w:r>
    </w:p>
    <w:p w14:paraId="7BE0F870" w14:textId="77777777" w:rsidR="00426671" w:rsidRPr="00B72181" w:rsidRDefault="00426671" w:rsidP="00426671">
      <w:pPr>
        <w:rPr>
          <w:rFonts w:ascii="Arial" w:hAnsi="Arial" w:cs="Arial"/>
          <w:color w:val="000000" w:themeColor="text1"/>
          <w:sz w:val="32"/>
          <w:szCs w:val="32"/>
        </w:rPr>
      </w:pPr>
    </w:p>
    <w:p w14:paraId="00A7EDDB"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t>SN</w:t>
      </w:r>
      <w:r w:rsidRPr="00B72181">
        <w:rPr>
          <w:rFonts w:ascii="Arial" w:hAnsi="Arial" w:cs="Arial"/>
          <w:color w:val="000000" w:themeColor="text1"/>
          <w:sz w:val="32"/>
          <w:szCs w:val="32"/>
        </w:rPr>
        <w:t xml:space="preserve">:  Can you explain the types of bikes CWOA uses and the type you have?  </w:t>
      </w:r>
    </w:p>
    <w:p w14:paraId="455CA620" w14:textId="77777777" w:rsidR="00426671" w:rsidRPr="00B72181" w:rsidRDefault="00426671" w:rsidP="00426671">
      <w:pPr>
        <w:rPr>
          <w:rFonts w:ascii="Arial" w:hAnsi="Arial" w:cs="Arial"/>
          <w:color w:val="000000" w:themeColor="text1"/>
          <w:sz w:val="32"/>
          <w:szCs w:val="32"/>
        </w:rPr>
      </w:pPr>
    </w:p>
    <w:p w14:paraId="0E5E02FB"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t>CW</w:t>
      </w:r>
      <w:r w:rsidRPr="00B72181">
        <w:rPr>
          <w:rFonts w:ascii="Arial" w:hAnsi="Arial" w:cs="Arial"/>
          <w:color w:val="000000" w:themeColor="text1"/>
          <w:sz w:val="32"/>
          <w:szCs w:val="32"/>
        </w:rPr>
        <w:t xml:space="preserve">:  CWOA uses a vendor called </w:t>
      </w:r>
      <w:hyperlink r:id="rId24" w:history="1">
        <w:r w:rsidRPr="00B72181">
          <w:rPr>
            <w:rStyle w:val="Hyperlink"/>
            <w:rFonts w:ascii="Arial" w:hAnsi="Arial" w:cs="Arial"/>
            <w:bCs/>
            <w:sz w:val="32"/>
            <w:szCs w:val="32"/>
          </w:rPr>
          <w:t>Copenhagen Cycles</w:t>
        </w:r>
      </w:hyperlink>
      <w:r w:rsidRPr="00B72181">
        <w:rPr>
          <w:rFonts w:ascii="Arial" w:hAnsi="Arial" w:cs="Arial"/>
          <w:color w:val="000000" w:themeColor="text1"/>
          <w:sz w:val="32"/>
          <w:szCs w:val="32"/>
        </w:rPr>
        <w:t xml:space="preserve"> and are currently engaged with a national company in Arkansas, </w:t>
      </w:r>
      <w:hyperlink r:id="rId25" w:history="1">
        <w:r w:rsidRPr="00B72181">
          <w:rPr>
            <w:rStyle w:val="Hyperlink"/>
            <w:rFonts w:ascii="Arial" w:hAnsi="Arial" w:cs="Arial"/>
            <w:bCs/>
            <w:sz w:val="32"/>
            <w:szCs w:val="32"/>
          </w:rPr>
          <w:t>Gnargo Bike Co.</w:t>
        </w:r>
      </w:hyperlink>
      <w:r w:rsidRPr="00B72181">
        <w:rPr>
          <w:rFonts w:ascii="Arial" w:hAnsi="Arial" w:cs="Arial"/>
          <w:color w:val="000000" w:themeColor="text1"/>
          <w:sz w:val="32"/>
          <w:szCs w:val="32"/>
        </w:rPr>
        <w:t>, which also makes trishaws. Another type of trishaw is equipped for the entire wheelchair to roll into the frame while the passenger stays in their wheelchair.</w:t>
      </w:r>
    </w:p>
    <w:p w14:paraId="47A4FE99" w14:textId="77777777" w:rsidR="00426671" w:rsidRPr="00B72181" w:rsidRDefault="00426671" w:rsidP="00426671">
      <w:pPr>
        <w:rPr>
          <w:rFonts w:ascii="Arial" w:hAnsi="Arial" w:cs="Arial"/>
          <w:color w:val="000000" w:themeColor="text1"/>
          <w:sz w:val="32"/>
          <w:szCs w:val="32"/>
        </w:rPr>
      </w:pPr>
    </w:p>
    <w:p w14:paraId="1FC7FBE4" w14:textId="77777777" w:rsidR="00426671" w:rsidRPr="00B72181" w:rsidRDefault="00426671" w:rsidP="00426671">
      <w:pPr>
        <w:rPr>
          <w:rFonts w:ascii="Arial" w:hAnsi="Arial" w:cs="Arial"/>
          <w:color w:val="000000" w:themeColor="text1"/>
          <w:sz w:val="32"/>
          <w:szCs w:val="32"/>
        </w:rPr>
      </w:pPr>
      <w:r w:rsidRPr="00B72181">
        <w:rPr>
          <w:rFonts w:ascii="Arial" w:hAnsi="Arial" w:cs="Arial"/>
          <w:color w:val="000000" w:themeColor="text1"/>
          <w:sz w:val="32"/>
          <w:szCs w:val="32"/>
        </w:rPr>
        <w:lastRenderedPageBreak/>
        <w:t xml:space="preserve">I own a </w:t>
      </w:r>
      <w:hyperlink r:id="rId26" w:history="1">
        <w:r w:rsidRPr="00B72181">
          <w:rPr>
            <w:rStyle w:val="Hyperlink"/>
            <w:rFonts w:ascii="Arial" w:hAnsi="Arial" w:cs="Arial"/>
            <w:bCs/>
            <w:sz w:val="32"/>
            <w:szCs w:val="32"/>
          </w:rPr>
          <w:t>Van Ramm Chat</w:t>
        </w:r>
      </w:hyperlink>
      <w:r w:rsidRPr="00B72181">
        <w:rPr>
          <w:rFonts w:ascii="Arial" w:hAnsi="Arial" w:cs="Arial"/>
          <w:color w:val="000000" w:themeColor="text1"/>
          <w:sz w:val="32"/>
          <w:szCs w:val="32"/>
        </w:rPr>
        <w:t xml:space="preserve"> trishaw. The footrest can be lowered, so people with limited abilities can safely get onto the trishaw.  The step then </w:t>
      </w:r>
      <w:proofErr w:type="gramStart"/>
      <w:r w:rsidRPr="00B72181">
        <w:rPr>
          <w:rFonts w:ascii="Arial" w:hAnsi="Arial" w:cs="Arial"/>
          <w:color w:val="000000" w:themeColor="text1"/>
          <w:sz w:val="32"/>
          <w:szCs w:val="32"/>
        </w:rPr>
        <w:t>rises up</w:t>
      </w:r>
      <w:proofErr w:type="gramEnd"/>
      <w:r w:rsidRPr="00B72181">
        <w:rPr>
          <w:rFonts w:ascii="Arial" w:hAnsi="Arial" w:cs="Arial"/>
          <w:color w:val="000000" w:themeColor="text1"/>
          <w:sz w:val="32"/>
          <w:szCs w:val="32"/>
        </w:rPr>
        <w:t xml:space="preserve"> to support their legs.  There are seatbelts and seating for two passengers.  </w:t>
      </w:r>
    </w:p>
    <w:p w14:paraId="5BD48F43" w14:textId="77777777" w:rsidR="00426671" w:rsidRPr="00B72181" w:rsidRDefault="00426671" w:rsidP="00426671">
      <w:pPr>
        <w:rPr>
          <w:rFonts w:ascii="Arial" w:hAnsi="Arial" w:cs="Arial"/>
          <w:color w:val="000000" w:themeColor="text1"/>
          <w:sz w:val="32"/>
          <w:szCs w:val="32"/>
        </w:rPr>
      </w:pPr>
    </w:p>
    <w:p w14:paraId="0488DB87"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t>SN</w:t>
      </w:r>
      <w:r w:rsidRPr="00B72181">
        <w:rPr>
          <w:rFonts w:ascii="Arial" w:hAnsi="Arial" w:cs="Arial"/>
          <w:color w:val="000000" w:themeColor="text1"/>
          <w:sz w:val="32"/>
          <w:szCs w:val="32"/>
        </w:rPr>
        <w:t xml:space="preserve">:  Have you met people who said something you’ll never forget? </w:t>
      </w:r>
    </w:p>
    <w:p w14:paraId="115A89E3" w14:textId="77777777" w:rsidR="00426671" w:rsidRPr="00B72181" w:rsidRDefault="00426671" w:rsidP="00426671">
      <w:pPr>
        <w:rPr>
          <w:rFonts w:ascii="Arial" w:hAnsi="Arial" w:cs="Arial"/>
          <w:color w:val="000000" w:themeColor="text1"/>
          <w:sz w:val="32"/>
          <w:szCs w:val="32"/>
        </w:rPr>
      </w:pPr>
    </w:p>
    <w:p w14:paraId="596873A6"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t>CW</w:t>
      </w:r>
      <w:r w:rsidRPr="00B72181">
        <w:rPr>
          <w:rFonts w:ascii="Arial" w:hAnsi="Arial" w:cs="Arial"/>
          <w:color w:val="000000" w:themeColor="text1"/>
          <w:sz w:val="32"/>
          <w:szCs w:val="32"/>
        </w:rPr>
        <w:t xml:space="preserve">:  It’s not so much what they say, but how they make me feel.  Every single rider is full of thanks when they return from the ride.  They always say, “Thank you so much!” or “I hope you can come back again!” If a facility’s nurse asks them, “How was the ride?  Aren't you glad you decided to go?” they always say “Yes!”  I have had several nursing home residents tell me how much they miss riding their bike and they have such fond memories of the freedom it brought.  One rider even said, “Wow, the way the wind blows my hair!  It brings me way back.” When I explained that one of our logos is “The Right </w:t>
      </w:r>
      <w:proofErr w:type="gramStart"/>
      <w:r w:rsidRPr="00B72181">
        <w:rPr>
          <w:rFonts w:ascii="Arial" w:hAnsi="Arial" w:cs="Arial"/>
          <w:color w:val="000000" w:themeColor="text1"/>
          <w:sz w:val="32"/>
          <w:szCs w:val="32"/>
        </w:rPr>
        <w:t>To</w:t>
      </w:r>
      <w:proofErr w:type="gramEnd"/>
      <w:r w:rsidRPr="00B72181">
        <w:rPr>
          <w:rFonts w:ascii="Arial" w:hAnsi="Arial" w:cs="Arial"/>
          <w:color w:val="000000" w:themeColor="text1"/>
          <w:sz w:val="32"/>
          <w:szCs w:val="32"/>
        </w:rPr>
        <w:t xml:space="preserve"> Wind </w:t>
      </w:r>
      <w:proofErr w:type="gramStart"/>
      <w:r w:rsidRPr="00B72181">
        <w:rPr>
          <w:rFonts w:ascii="Arial" w:hAnsi="Arial" w:cs="Arial"/>
          <w:color w:val="000000" w:themeColor="text1"/>
          <w:sz w:val="32"/>
          <w:szCs w:val="32"/>
        </w:rPr>
        <w:t>In</w:t>
      </w:r>
      <w:proofErr w:type="gramEnd"/>
      <w:r w:rsidRPr="00B72181">
        <w:rPr>
          <w:rFonts w:ascii="Arial" w:hAnsi="Arial" w:cs="Arial"/>
          <w:color w:val="000000" w:themeColor="text1"/>
          <w:sz w:val="32"/>
          <w:szCs w:val="32"/>
        </w:rPr>
        <w:t xml:space="preserve"> Your Hair” she agreed that everyone deserves that.</w:t>
      </w:r>
    </w:p>
    <w:p w14:paraId="17298B43" w14:textId="77777777" w:rsidR="00426671" w:rsidRPr="00B72181" w:rsidRDefault="00426671" w:rsidP="00426671">
      <w:pPr>
        <w:rPr>
          <w:rFonts w:ascii="Arial" w:hAnsi="Arial" w:cs="Arial"/>
          <w:color w:val="000000" w:themeColor="text1"/>
          <w:sz w:val="32"/>
          <w:szCs w:val="32"/>
        </w:rPr>
      </w:pPr>
    </w:p>
    <w:p w14:paraId="2FD048A8"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t>SN</w:t>
      </w:r>
      <w:r w:rsidRPr="00B72181">
        <w:rPr>
          <w:rFonts w:ascii="Arial" w:hAnsi="Arial" w:cs="Arial"/>
          <w:color w:val="000000" w:themeColor="text1"/>
          <w:sz w:val="32"/>
          <w:szCs w:val="32"/>
        </w:rPr>
        <w:t>:  How would you like to grow the program?</w:t>
      </w:r>
    </w:p>
    <w:p w14:paraId="64801B2A" w14:textId="77777777" w:rsidR="00426671" w:rsidRPr="00B72181" w:rsidRDefault="00426671" w:rsidP="00426671">
      <w:pPr>
        <w:rPr>
          <w:rFonts w:ascii="Arial" w:hAnsi="Arial" w:cs="Arial"/>
          <w:color w:val="000000" w:themeColor="text1"/>
          <w:sz w:val="32"/>
          <w:szCs w:val="32"/>
        </w:rPr>
      </w:pPr>
    </w:p>
    <w:p w14:paraId="219EF4B3"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t>CW</w:t>
      </w:r>
      <w:r w:rsidRPr="00B72181">
        <w:rPr>
          <w:rFonts w:ascii="Arial" w:hAnsi="Arial" w:cs="Arial"/>
          <w:color w:val="000000" w:themeColor="text1"/>
          <w:sz w:val="32"/>
          <w:szCs w:val="32"/>
        </w:rPr>
        <w:t>:  When I started, we wanted to make sure that every facility in Peabody, Massachusetts was gifted a trishaw. Now I would like to aim for every nursing home in the state!  I am still working fulltime, but when I retire, I hope to give this my full attention. It’s so needed, not just in nursing homes, but wherever there are people that would benefit from fresh air and good conversation.</w:t>
      </w:r>
    </w:p>
    <w:p w14:paraId="6A1E33B8" w14:textId="77777777" w:rsidR="00426671" w:rsidRPr="00B72181" w:rsidRDefault="00426671" w:rsidP="00426671">
      <w:pPr>
        <w:rPr>
          <w:rFonts w:ascii="Arial" w:hAnsi="Arial" w:cs="Arial"/>
          <w:color w:val="000000" w:themeColor="text1"/>
          <w:sz w:val="32"/>
          <w:szCs w:val="32"/>
        </w:rPr>
      </w:pPr>
    </w:p>
    <w:p w14:paraId="23B2F8A1"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t>SN</w:t>
      </w:r>
      <w:r w:rsidRPr="00B72181">
        <w:rPr>
          <w:rFonts w:ascii="Arial" w:hAnsi="Arial" w:cs="Arial"/>
          <w:color w:val="000000" w:themeColor="text1"/>
          <w:sz w:val="32"/>
          <w:szCs w:val="32"/>
        </w:rPr>
        <w:t xml:space="preserve">:  Your founder's concept is unique.  Does this mean there is plenty of room for fresh ideas for people with disabilities of all ages?  </w:t>
      </w:r>
    </w:p>
    <w:p w14:paraId="23F909B6" w14:textId="77777777" w:rsidR="00426671" w:rsidRPr="00B72181" w:rsidRDefault="00426671" w:rsidP="00426671">
      <w:pPr>
        <w:rPr>
          <w:rFonts w:ascii="Arial" w:hAnsi="Arial" w:cs="Arial"/>
          <w:color w:val="000000" w:themeColor="text1"/>
          <w:sz w:val="32"/>
          <w:szCs w:val="32"/>
        </w:rPr>
      </w:pPr>
    </w:p>
    <w:p w14:paraId="23F66110"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t>CW</w:t>
      </w:r>
      <w:r w:rsidRPr="00B72181">
        <w:rPr>
          <w:rFonts w:ascii="Arial" w:hAnsi="Arial" w:cs="Arial"/>
          <w:color w:val="000000" w:themeColor="text1"/>
          <w:sz w:val="32"/>
          <w:szCs w:val="32"/>
        </w:rPr>
        <w:t xml:space="preserve">:  Absolutely!  People with disabilities need so much more than our society offers.  It has been difficult to get the attention our program deserves.  People who are not connected to the disability community don’t get it.  The people who jump on board and are </w:t>
      </w:r>
      <w:r w:rsidRPr="00B72181">
        <w:rPr>
          <w:rFonts w:ascii="Arial" w:hAnsi="Arial" w:cs="Arial"/>
          <w:color w:val="000000" w:themeColor="text1"/>
          <w:sz w:val="32"/>
          <w:szCs w:val="32"/>
        </w:rPr>
        <w:lastRenderedPageBreak/>
        <w:t xml:space="preserve">excited about the program have a family member in a nursing home, or a loved one with disabilities, or have a passion for bike riding.  </w:t>
      </w:r>
    </w:p>
    <w:p w14:paraId="3DF66367" w14:textId="77777777" w:rsidR="00426671" w:rsidRPr="00B72181" w:rsidRDefault="00426671" w:rsidP="00426671">
      <w:pPr>
        <w:rPr>
          <w:rFonts w:ascii="Arial" w:hAnsi="Arial" w:cs="Arial"/>
          <w:color w:val="000000" w:themeColor="text1"/>
          <w:sz w:val="32"/>
          <w:szCs w:val="32"/>
        </w:rPr>
      </w:pPr>
    </w:p>
    <w:p w14:paraId="30502FED"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t>SN</w:t>
      </w:r>
      <w:r w:rsidRPr="00B72181">
        <w:rPr>
          <w:rFonts w:ascii="Arial" w:hAnsi="Arial" w:cs="Arial"/>
          <w:color w:val="000000" w:themeColor="text1"/>
          <w:sz w:val="32"/>
          <w:szCs w:val="32"/>
        </w:rPr>
        <w:t>:  It has been great learning about your service and getting to know you. What else would you like our readers to know about you?</w:t>
      </w:r>
    </w:p>
    <w:p w14:paraId="0F4B51D8" w14:textId="77777777" w:rsidR="00426671" w:rsidRPr="00B72181" w:rsidRDefault="00426671" w:rsidP="00426671">
      <w:pPr>
        <w:rPr>
          <w:rFonts w:ascii="Arial" w:hAnsi="Arial" w:cs="Arial"/>
          <w:color w:val="000000" w:themeColor="text1"/>
          <w:sz w:val="32"/>
          <w:szCs w:val="32"/>
        </w:rPr>
      </w:pPr>
    </w:p>
    <w:p w14:paraId="578F8E87" w14:textId="77777777" w:rsidR="00426671" w:rsidRPr="00B72181" w:rsidRDefault="00426671" w:rsidP="00426671">
      <w:pPr>
        <w:rPr>
          <w:rFonts w:ascii="Arial" w:hAnsi="Arial" w:cs="Arial"/>
          <w:color w:val="000000" w:themeColor="text1"/>
          <w:sz w:val="32"/>
          <w:szCs w:val="32"/>
        </w:rPr>
      </w:pPr>
      <w:r w:rsidRPr="00B72181">
        <w:rPr>
          <w:rFonts w:ascii="Arial" w:hAnsi="Arial" w:cs="Arial"/>
          <w:b/>
          <w:bCs/>
          <w:color w:val="000000" w:themeColor="text1"/>
          <w:sz w:val="32"/>
          <w:szCs w:val="32"/>
        </w:rPr>
        <w:t>CS</w:t>
      </w:r>
      <w:r w:rsidRPr="00B72181">
        <w:rPr>
          <w:rFonts w:ascii="Arial" w:hAnsi="Arial" w:cs="Arial"/>
          <w:color w:val="000000" w:themeColor="text1"/>
          <w:sz w:val="32"/>
          <w:szCs w:val="32"/>
        </w:rPr>
        <w:t>:  I have been biking since I was a kid, and plan to keep biking.  I originally started fundraising to purchase a trishaw for my mom who was in a nursing home.  She died in September 2021, but she is with me in spirit in every ride.  I recently picked up my father-in-law in the trishaw to give him a ride to his 90</w:t>
      </w:r>
      <w:r w:rsidRPr="00B72181">
        <w:rPr>
          <w:rFonts w:ascii="Arial" w:hAnsi="Arial" w:cs="Arial"/>
          <w:color w:val="000000" w:themeColor="text1"/>
          <w:sz w:val="32"/>
          <w:szCs w:val="32"/>
          <w:vertAlign w:val="superscript"/>
        </w:rPr>
        <w:t>th</w:t>
      </w:r>
      <w:r w:rsidRPr="00B72181">
        <w:rPr>
          <w:rFonts w:ascii="Arial" w:hAnsi="Arial" w:cs="Arial"/>
          <w:color w:val="000000" w:themeColor="text1"/>
          <w:sz w:val="32"/>
          <w:szCs w:val="32"/>
        </w:rPr>
        <w:t xml:space="preserve"> birthday party.  We are very close to purchasing our second trishaw.  I hope to donate the first one to the facility that seems to be using my services the most.  They will keep the program going with their recreational department.  I will continue fundraising in the hopes of purchasing another, and another until every nursing home in the state has a trishaw.</w:t>
      </w:r>
    </w:p>
    <w:p w14:paraId="395BC0B0" w14:textId="77777777" w:rsidR="00426671" w:rsidRPr="00B72181" w:rsidRDefault="00426671" w:rsidP="00426671">
      <w:pPr>
        <w:rPr>
          <w:rFonts w:ascii="Arial" w:hAnsi="Arial" w:cs="Arial"/>
          <w:color w:val="000000" w:themeColor="text1"/>
          <w:sz w:val="32"/>
          <w:szCs w:val="32"/>
        </w:rPr>
      </w:pPr>
    </w:p>
    <w:p w14:paraId="0FFBEC25" w14:textId="77777777" w:rsidR="00426671" w:rsidRPr="00B72181" w:rsidRDefault="00426671" w:rsidP="00426671">
      <w:pPr>
        <w:rPr>
          <w:rFonts w:ascii="Arial" w:hAnsi="Arial" w:cs="Arial"/>
          <w:i/>
          <w:sz w:val="32"/>
          <w:szCs w:val="32"/>
        </w:rPr>
      </w:pPr>
      <w:r w:rsidRPr="00B72181">
        <w:rPr>
          <w:rFonts w:ascii="Arial" w:hAnsi="Arial" w:cs="Arial"/>
          <w:i/>
          <w:iCs/>
          <w:sz w:val="32"/>
          <w:szCs w:val="32"/>
        </w:rPr>
        <w:t>Sandy Alissa Novack</w:t>
      </w:r>
      <w:r w:rsidRPr="00B72181">
        <w:rPr>
          <w:rFonts w:ascii="Arial" w:hAnsi="Arial" w:cs="Arial"/>
          <w:i/>
          <w:sz w:val="32"/>
          <w:szCs w:val="32"/>
        </w:rPr>
        <w:t>, MBA, LICSW, ACSW, CSW-G</w:t>
      </w:r>
      <w:r w:rsidRPr="00B72181">
        <w:rPr>
          <w:rFonts w:ascii="Arial" w:hAnsi="Arial" w:cs="Arial"/>
          <w:i/>
          <w:iCs/>
          <w:sz w:val="32"/>
          <w:szCs w:val="32"/>
        </w:rPr>
        <w:t xml:space="preserve"> is on the Board of Directors of the Disability Policy Consortium and volunteers with the Boston Center for Independent Living.</w:t>
      </w:r>
      <w:r w:rsidRPr="00B72181">
        <w:rPr>
          <w:rFonts w:ascii="Arial" w:hAnsi="Arial" w:cs="Arial"/>
          <w:i/>
          <w:sz w:val="32"/>
          <w:szCs w:val="32"/>
        </w:rPr>
        <w:t xml:space="preserve"> </w:t>
      </w:r>
    </w:p>
    <w:p w14:paraId="21392C4D" w14:textId="77777777" w:rsidR="005F4AE6" w:rsidRPr="00B72181" w:rsidRDefault="005F4AE6" w:rsidP="001A1F32">
      <w:pPr>
        <w:widowControl w:val="0"/>
        <w:autoSpaceDE w:val="0"/>
        <w:autoSpaceDN w:val="0"/>
        <w:adjustRightInd w:val="0"/>
        <w:rPr>
          <w:rFonts w:ascii="Arial" w:hAnsi="Arial" w:cs="Arial"/>
          <w:sz w:val="32"/>
          <w:szCs w:val="32"/>
        </w:rPr>
      </w:pPr>
    </w:p>
    <w:p w14:paraId="3B9B7F4F" w14:textId="77777777" w:rsidR="008D12AF" w:rsidRPr="00B72181" w:rsidRDefault="008D12AF" w:rsidP="008D12AF">
      <w:pPr>
        <w:pStyle w:val="NoSpacing"/>
        <w:jc w:val="center"/>
        <w:rPr>
          <w:rFonts w:ascii="Arial" w:hAnsi="Arial" w:cs="Arial"/>
          <w:b/>
          <w:bCs/>
          <w:sz w:val="32"/>
          <w:szCs w:val="32"/>
        </w:rPr>
      </w:pPr>
      <w:r w:rsidRPr="00B72181">
        <w:rPr>
          <w:rFonts w:ascii="Arial" w:hAnsi="Arial" w:cs="Arial"/>
          <w:b/>
          <w:bCs/>
          <w:sz w:val="32"/>
          <w:szCs w:val="32"/>
        </w:rPr>
        <w:t>LOVE &amp; INTIMACY CORNER</w:t>
      </w:r>
    </w:p>
    <w:p w14:paraId="617F0956" w14:textId="77777777" w:rsidR="00D306A3" w:rsidRPr="00B72181" w:rsidRDefault="00D306A3" w:rsidP="009A4F87">
      <w:pPr>
        <w:rPr>
          <w:rFonts w:ascii="Arial" w:hAnsi="Arial" w:cs="Arial"/>
          <w:sz w:val="32"/>
          <w:szCs w:val="32"/>
        </w:rPr>
      </w:pPr>
    </w:p>
    <w:p w14:paraId="764C6354" w14:textId="77777777" w:rsidR="00426671" w:rsidRPr="00B72181" w:rsidRDefault="00426671" w:rsidP="00426671">
      <w:pPr>
        <w:jc w:val="center"/>
        <w:rPr>
          <w:rFonts w:ascii="Arial" w:hAnsi="Arial" w:cs="Arial"/>
          <w:b/>
          <w:bCs/>
          <w:sz w:val="32"/>
          <w:szCs w:val="32"/>
        </w:rPr>
      </w:pPr>
      <w:r w:rsidRPr="00B72181">
        <w:rPr>
          <w:rFonts w:ascii="Arial" w:hAnsi="Arial" w:cs="Arial"/>
          <w:b/>
          <w:bCs/>
          <w:sz w:val="32"/>
          <w:szCs w:val="32"/>
        </w:rPr>
        <w:t>Overwhelmed</w:t>
      </w:r>
    </w:p>
    <w:p w14:paraId="6B8B8BFE" w14:textId="77777777" w:rsidR="00426671" w:rsidRPr="00B72181" w:rsidRDefault="00426671" w:rsidP="00426671">
      <w:pPr>
        <w:jc w:val="center"/>
        <w:rPr>
          <w:rFonts w:ascii="Arial" w:hAnsi="Arial" w:cs="Arial"/>
          <w:b/>
          <w:bCs/>
          <w:sz w:val="32"/>
          <w:szCs w:val="32"/>
        </w:rPr>
      </w:pPr>
      <w:r w:rsidRPr="00B72181">
        <w:rPr>
          <w:rFonts w:ascii="Arial" w:hAnsi="Arial" w:cs="Arial"/>
          <w:b/>
          <w:bCs/>
          <w:sz w:val="32"/>
          <w:szCs w:val="32"/>
        </w:rPr>
        <w:t>By Ms. Love</w:t>
      </w:r>
    </w:p>
    <w:p w14:paraId="6386807D" w14:textId="77777777" w:rsidR="00426671" w:rsidRPr="00B72181" w:rsidRDefault="00426671" w:rsidP="00426671">
      <w:pPr>
        <w:jc w:val="center"/>
        <w:rPr>
          <w:rFonts w:ascii="Arial" w:hAnsi="Arial" w:cs="Arial"/>
          <w:sz w:val="32"/>
          <w:szCs w:val="32"/>
        </w:rPr>
      </w:pPr>
    </w:p>
    <w:p w14:paraId="39FC26EF" w14:textId="77777777" w:rsidR="00426671" w:rsidRPr="00B72181" w:rsidRDefault="00426671" w:rsidP="00426671">
      <w:pPr>
        <w:rPr>
          <w:rFonts w:ascii="Arial" w:hAnsi="Arial" w:cs="Arial"/>
          <w:sz w:val="32"/>
          <w:szCs w:val="32"/>
        </w:rPr>
      </w:pPr>
      <w:r w:rsidRPr="00B72181">
        <w:rPr>
          <w:rFonts w:ascii="Arial" w:hAnsi="Arial" w:cs="Arial"/>
          <w:sz w:val="32"/>
          <w:szCs w:val="32"/>
        </w:rPr>
        <w:t>I open my email each day innocently enough, but the cycle never ends—news alerts about who was shot or stabbed; what the government did or didn’t do; countries at war, countries facing famine, countries struck by climate disasters; tariffs, job losses, inflation; rising housing costs and homelessness; Medicaid cuts, lost SNAP benefits; vaccines encouraged or discouraged.</w:t>
      </w:r>
    </w:p>
    <w:p w14:paraId="196E6B67" w14:textId="77777777" w:rsidR="00426671" w:rsidRPr="00B72181" w:rsidRDefault="00426671" w:rsidP="00426671">
      <w:pPr>
        <w:rPr>
          <w:rFonts w:ascii="Arial" w:hAnsi="Arial" w:cs="Arial"/>
          <w:sz w:val="32"/>
          <w:szCs w:val="32"/>
        </w:rPr>
      </w:pPr>
    </w:p>
    <w:p w14:paraId="3C1B1A52" w14:textId="77777777" w:rsidR="00426671" w:rsidRPr="00B72181" w:rsidRDefault="00426671" w:rsidP="00426671">
      <w:pPr>
        <w:rPr>
          <w:rFonts w:ascii="Arial" w:hAnsi="Arial" w:cs="Arial"/>
          <w:sz w:val="32"/>
          <w:szCs w:val="32"/>
        </w:rPr>
      </w:pPr>
      <w:r w:rsidRPr="00B72181">
        <w:rPr>
          <w:rFonts w:ascii="Arial" w:hAnsi="Arial" w:cs="Arial"/>
          <w:sz w:val="32"/>
          <w:szCs w:val="32"/>
        </w:rPr>
        <w:t xml:space="preserve">The flood of news leaves me scrambling—trying feverishly to read emails and delete them, creating space in my inbox, only to fill it up </w:t>
      </w:r>
      <w:r w:rsidRPr="00B72181">
        <w:rPr>
          <w:rFonts w:ascii="Arial" w:hAnsi="Arial" w:cs="Arial"/>
          <w:sz w:val="32"/>
          <w:szCs w:val="32"/>
        </w:rPr>
        <w:lastRenderedPageBreak/>
        <w:t xml:space="preserve">again with the next day’s flood of new alerts and bad news. Of course, I could shut down my computer. I’ve thought of that. But the emails </w:t>
      </w:r>
      <w:proofErr w:type="gramStart"/>
      <w:r w:rsidRPr="00B72181">
        <w:rPr>
          <w:rFonts w:ascii="Arial" w:hAnsi="Arial" w:cs="Arial"/>
          <w:sz w:val="32"/>
          <w:szCs w:val="32"/>
        </w:rPr>
        <w:t>would</w:t>
      </w:r>
      <w:proofErr w:type="gramEnd"/>
      <w:r w:rsidRPr="00B72181">
        <w:rPr>
          <w:rFonts w:ascii="Arial" w:hAnsi="Arial" w:cs="Arial"/>
          <w:sz w:val="32"/>
          <w:szCs w:val="32"/>
        </w:rPr>
        <w:t xml:space="preserve"> only pile up more if I avoid reading them.  Should I delete all the bad news? Unsubscribe from email lists? Ignorance can feel blissful at times—but can I really ignore the Russian incursion over Poland, or the latest shifts in immigration?  I believe it’s too risky </w:t>
      </w:r>
      <w:r w:rsidRPr="00B72181">
        <w:rPr>
          <w:rFonts w:ascii="Arial" w:hAnsi="Arial" w:cs="Arial"/>
          <w:i/>
          <w:iCs/>
          <w:sz w:val="32"/>
          <w:szCs w:val="32"/>
        </w:rPr>
        <w:t>not</w:t>
      </w:r>
      <w:r w:rsidRPr="00B72181">
        <w:rPr>
          <w:rFonts w:ascii="Arial" w:hAnsi="Arial" w:cs="Arial"/>
          <w:sz w:val="32"/>
          <w:szCs w:val="32"/>
        </w:rPr>
        <w:t xml:space="preserve"> to know about current events around the world beyond my own home. Knowledge empowers me to develop the way I interact with the world.</w:t>
      </w:r>
    </w:p>
    <w:p w14:paraId="76CD95B3" w14:textId="77777777" w:rsidR="00426671" w:rsidRPr="00B72181" w:rsidRDefault="00426671" w:rsidP="00426671">
      <w:pPr>
        <w:rPr>
          <w:rFonts w:ascii="Arial" w:hAnsi="Arial" w:cs="Arial"/>
          <w:sz w:val="32"/>
          <w:szCs w:val="32"/>
        </w:rPr>
      </w:pPr>
    </w:p>
    <w:p w14:paraId="47F4F308" w14:textId="77777777" w:rsidR="00426671" w:rsidRPr="00B72181" w:rsidRDefault="00426671" w:rsidP="00426671">
      <w:pPr>
        <w:rPr>
          <w:rFonts w:ascii="Arial" w:hAnsi="Arial" w:cs="Arial"/>
          <w:sz w:val="32"/>
          <w:szCs w:val="32"/>
        </w:rPr>
      </w:pPr>
      <w:r w:rsidRPr="00B72181">
        <w:rPr>
          <w:rFonts w:ascii="Arial" w:hAnsi="Arial" w:cs="Arial"/>
          <w:sz w:val="32"/>
          <w:szCs w:val="32"/>
        </w:rPr>
        <w:t>So how do we stay informed and engaged without being overwhelmed by the stress of it all?</w:t>
      </w:r>
    </w:p>
    <w:p w14:paraId="1B1C4F41" w14:textId="77777777" w:rsidR="00426671" w:rsidRPr="00B72181" w:rsidRDefault="00426671" w:rsidP="00426671">
      <w:pPr>
        <w:rPr>
          <w:rFonts w:ascii="Arial" w:hAnsi="Arial" w:cs="Arial"/>
          <w:sz w:val="32"/>
          <w:szCs w:val="32"/>
        </w:rPr>
      </w:pPr>
    </w:p>
    <w:p w14:paraId="28191FD2" w14:textId="77777777" w:rsidR="00426671" w:rsidRPr="00B72181" w:rsidRDefault="00426671" w:rsidP="00426671">
      <w:pPr>
        <w:rPr>
          <w:rFonts w:ascii="Arial" w:hAnsi="Arial" w:cs="Arial"/>
          <w:sz w:val="32"/>
          <w:szCs w:val="32"/>
        </w:rPr>
      </w:pPr>
      <w:r w:rsidRPr="00B72181">
        <w:rPr>
          <w:rFonts w:ascii="Arial" w:hAnsi="Arial" w:cs="Arial"/>
          <w:sz w:val="32"/>
          <w:szCs w:val="32"/>
        </w:rPr>
        <w:t>At times like this, I reach for my folder of saved quotes and snippets, using them for thoughtful reflection and to recharge my energy. Perhaps some will speak to you as they have to me. If so, hold them close. If not, find ones that are meaningful to you. Some of my quotes have known authors; others do not. But all have value in reminding us how to live, act, and breathe in a complex world.</w:t>
      </w:r>
    </w:p>
    <w:p w14:paraId="59D40C7E" w14:textId="77777777" w:rsidR="00426671" w:rsidRPr="00B72181" w:rsidRDefault="00426671" w:rsidP="00426671">
      <w:pPr>
        <w:rPr>
          <w:rFonts w:ascii="Arial" w:hAnsi="Arial" w:cs="Arial"/>
          <w:sz w:val="32"/>
          <w:szCs w:val="32"/>
        </w:rPr>
      </w:pPr>
    </w:p>
    <w:p w14:paraId="36F01271" w14:textId="77777777" w:rsidR="00426671" w:rsidRPr="00B72181" w:rsidRDefault="00426671" w:rsidP="00426671">
      <w:pPr>
        <w:rPr>
          <w:rFonts w:ascii="Arial" w:hAnsi="Arial" w:cs="Arial"/>
          <w:sz w:val="32"/>
          <w:szCs w:val="32"/>
        </w:rPr>
      </w:pPr>
      <w:r w:rsidRPr="00B72181">
        <w:rPr>
          <w:rFonts w:ascii="Arial" w:hAnsi="Arial" w:cs="Arial"/>
          <w:sz w:val="32"/>
          <w:szCs w:val="32"/>
        </w:rPr>
        <w:t xml:space="preserve">1.  One day, a farmer's donkey </w:t>
      </w:r>
      <w:proofErr w:type="gramStart"/>
      <w:r w:rsidRPr="00B72181">
        <w:rPr>
          <w:rFonts w:ascii="Arial" w:hAnsi="Arial" w:cs="Arial"/>
          <w:sz w:val="32"/>
          <w:szCs w:val="32"/>
        </w:rPr>
        <w:t>fell down</w:t>
      </w:r>
      <w:proofErr w:type="gramEnd"/>
      <w:r w:rsidRPr="00B72181">
        <w:rPr>
          <w:rFonts w:ascii="Arial" w:hAnsi="Arial" w:cs="Arial"/>
          <w:sz w:val="32"/>
          <w:szCs w:val="32"/>
        </w:rPr>
        <w:t xml:space="preserve"> into a well.  The animal cried piteously for hours as the farmer tried to figure out what to do.  Finally, he decided the animal was old, and the well needed to be covered up anyway; it just wasn't worth it to him to retrieve the donkey.</w:t>
      </w:r>
    </w:p>
    <w:p w14:paraId="33005CA2" w14:textId="77777777" w:rsidR="00426671" w:rsidRPr="00B72181" w:rsidRDefault="00426671" w:rsidP="00426671">
      <w:pPr>
        <w:rPr>
          <w:rFonts w:ascii="Arial" w:hAnsi="Arial" w:cs="Arial"/>
          <w:sz w:val="32"/>
          <w:szCs w:val="32"/>
        </w:rPr>
      </w:pPr>
    </w:p>
    <w:p w14:paraId="2FEE75B0" w14:textId="77777777" w:rsidR="00426671" w:rsidRPr="00B72181" w:rsidRDefault="00426671" w:rsidP="00426671">
      <w:pPr>
        <w:rPr>
          <w:rFonts w:ascii="Arial" w:hAnsi="Arial" w:cs="Arial"/>
          <w:sz w:val="32"/>
          <w:szCs w:val="32"/>
        </w:rPr>
      </w:pPr>
      <w:r w:rsidRPr="00B72181">
        <w:rPr>
          <w:rFonts w:ascii="Arial" w:hAnsi="Arial" w:cs="Arial"/>
          <w:sz w:val="32"/>
          <w:szCs w:val="32"/>
        </w:rPr>
        <w:t xml:space="preserve">He invited all his neighbors over and help him.  They all grabbed a shovel and began to shovel dirt into the well.  At first, the donkey realized what was happening and cried horribly.  Then, to everyone's amazement, he quieted down.  </w:t>
      </w:r>
    </w:p>
    <w:p w14:paraId="6A25BBAC" w14:textId="77777777" w:rsidR="00426671" w:rsidRPr="00B72181" w:rsidRDefault="00426671" w:rsidP="00426671">
      <w:pPr>
        <w:rPr>
          <w:rFonts w:ascii="Arial" w:hAnsi="Arial" w:cs="Arial"/>
          <w:sz w:val="32"/>
          <w:szCs w:val="32"/>
        </w:rPr>
      </w:pPr>
    </w:p>
    <w:p w14:paraId="449DB46A" w14:textId="77777777" w:rsidR="00426671" w:rsidRPr="00B72181" w:rsidRDefault="00426671" w:rsidP="00426671">
      <w:pPr>
        <w:rPr>
          <w:rFonts w:ascii="Arial" w:hAnsi="Arial" w:cs="Arial"/>
          <w:sz w:val="32"/>
          <w:szCs w:val="32"/>
        </w:rPr>
      </w:pPr>
      <w:r w:rsidRPr="00B72181">
        <w:rPr>
          <w:rFonts w:ascii="Arial" w:hAnsi="Arial" w:cs="Arial"/>
          <w:sz w:val="32"/>
          <w:szCs w:val="32"/>
        </w:rPr>
        <w:t xml:space="preserve">A few </w:t>
      </w:r>
      <w:proofErr w:type="gramStart"/>
      <w:r w:rsidRPr="00B72181">
        <w:rPr>
          <w:rFonts w:ascii="Arial" w:hAnsi="Arial" w:cs="Arial"/>
          <w:sz w:val="32"/>
          <w:szCs w:val="32"/>
        </w:rPr>
        <w:t>shovel</w:t>
      </w:r>
      <w:proofErr w:type="gramEnd"/>
      <w:r w:rsidRPr="00B72181">
        <w:rPr>
          <w:rFonts w:ascii="Arial" w:hAnsi="Arial" w:cs="Arial"/>
          <w:sz w:val="32"/>
          <w:szCs w:val="32"/>
        </w:rPr>
        <w:t xml:space="preserve"> loads later, the farmer looked down the well.  He was astonished at what he saw.  With each shovel of dirt that hit his back, the donkey was doing something amazing.  He would shake it off and take a step up.  </w:t>
      </w:r>
    </w:p>
    <w:p w14:paraId="711F14CE" w14:textId="77777777" w:rsidR="00426671" w:rsidRPr="00B72181" w:rsidRDefault="00426671" w:rsidP="00426671">
      <w:pPr>
        <w:rPr>
          <w:rFonts w:ascii="Arial" w:hAnsi="Arial" w:cs="Arial"/>
          <w:sz w:val="32"/>
          <w:szCs w:val="32"/>
        </w:rPr>
      </w:pPr>
    </w:p>
    <w:p w14:paraId="506E1BEB" w14:textId="77777777" w:rsidR="00426671" w:rsidRPr="00B72181" w:rsidRDefault="00426671" w:rsidP="00426671">
      <w:pPr>
        <w:rPr>
          <w:rFonts w:ascii="Arial" w:hAnsi="Arial" w:cs="Arial"/>
          <w:sz w:val="32"/>
          <w:szCs w:val="32"/>
        </w:rPr>
      </w:pPr>
      <w:r w:rsidRPr="00B72181">
        <w:rPr>
          <w:rFonts w:ascii="Arial" w:hAnsi="Arial" w:cs="Arial"/>
          <w:sz w:val="32"/>
          <w:szCs w:val="32"/>
        </w:rPr>
        <w:lastRenderedPageBreak/>
        <w:t>As the farmer's neighbors continued to shovel dirt on top of the animal, he would shake it off and take a step up.  Pretty soon, everyone was amazed as the donkey stepped up over the edge of the well and happily trotted off.</w:t>
      </w:r>
    </w:p>
    <w:p w14:paraId="2B31F498" w14:textId="77777777" w:rsidR="00426671" w:rsidRPr="00B72181" w:rsidRDefault="00426671" w:rsidP="00426671">
      <w:pPr>
        <w:rPr>
          <w:rFonts w:ascii="Arial" w:hAnsi="Arial" w:cs="Arial"/>
          <w:sz w:val="32"/>
          <w:szCs w:val="32"/>
        </w:rPr>
      </w:pPr>
    </w:p>
    <w:p w14:paraId="3681261D" w14:textId="77777777" w:rsidR="00426671" w:rsidRPr="00B72181" w:rsidRDefault="00426671" w:rsidP="00426671">
      <w:pPr>
        <w:rPr>
          <w:rFonts w:ascii="Arial" w:hAnsi="Arial" w:cs="Arial"/>
          <w:sz w:val="32"/>
          <w:szCs w:val="32"/>
        </w:rPr>
      </w:pPr>
      <w:r w:rsidRPr="00B72181">
        <w:rPr>
          <w:rFonts w:ascii="Arial" w:hAnsi="Arial" w:cs="Arial"/>
          <w:b/>
          <w:bCs/>
          <w:i/>
          <w:iCs/>
          <w:sz w:val="32"/>
          <w:szCs w:val="32"/>
        </w:rPr>
        <w:t>Moral</w:t>
      </w:r>
      <w:r w:rsidRPr="00B72181">
        <w:rPr>
          <w:rFonts w:ascii="Arial" w:hAnsi="Arial" w:cs="Arial"/>
          <w:sz w:val="32"/>
          <w:szCs w:val="32"/>
        </w:rPr>
        <w:t>:  Life is going to shovel dirt on you, all kinds of dirt.  The trick to getting out of the well is to shake it off and take a step up.  Each of our troubles is a steppingstone.  We can get out of the deepest wells just by not stopping, never giving up.  Shake it off and take a step up.</w:t>
      </w:r>
    </w:p>
    <w:p w14:paraId="139FF789" w14:textId="77777777" w:rsidR="00426671" w:rsidRPr="00B72181" w:rsidRDefault="00426671" w:rsidP="00426671">
      <w:pPr>
        <w:pStyle w:val="ListParagraph"/>
        <w:numPr>
          <w:ilvl w:val="0"/>
          <w:numId w:val="21"/>
        </w:numPr>
        <w:rPr>
          <w:rFonts w:ascii="Arial" w:hAnsi="Arial" w:cs="Arial"/>
          <w:sz w:val="32"/>
          <w:szCs w:val="32"/>
        </w:rPr>
      </w:pPr>
      <w:r w:rsidRPr="00B72181">
        <w:rPr>
          <w:rFonts w:ascii="Arial" w:hAnsi="Arial" w:cs="Arial"/>
          <w:sz w:val="32"/>
          <w:szCs w:val="32"/>
        </w:rPr>
        <w:t>“The Donkey in the Well” parable, author unknown</w:t>
      </w:r>
    </w:p>
    <w:p w14:paraId="7AE803CE" w14:textId="77777777" w:rsidR="00426671" w:rsidRPr="00B72181" w:rsidRDefault="00426671" w:rsidP="00426671">
      <w:pPr>
        <w:rPr>
          <w:rFonts w:ascii="Arial" w:hAnsi="Arial" w:cs="Arial"/>
          <w:sz w:val="32"/>
          <w:szCs w:val="32"/>
        </w:rPr>
      </w:pPr>
    </w:p>
    <w:p w14:paraId="31E6E927" w14:textId="77777777" w:rsidR="00426671" w:rsidRPr="00B72181" w:rsidRDefault="00426671" w:rsidP="00426671">
      <w:pPr>
        <w:rPr>
          <w:rFonts w:ascii="Arial" w:hAnsi="Arial" w:cs="Arial"/>
          <w:sz w:val="32"/>
          <w:szCs w:val="32"/>
        </w:rPr>
      </w:pPr>
      <w:r w:rsidRPr="00B72181">
        <w:rPr>
          <w:rFonts w:ascii="Arial" w:hAnsi="Arial" w:cs="Arial"/>
          <w:sz w:val="32"/>
          <w:szCs w:val="32"/>
        </w:rPr>
        <w:t>2. “You have to find courage within yourself because life is difficult.”</w:t>
      </w:r>
    </w:p>
    <w:p w14:paraId="028B45A1" w14:textId="77777777" w:rsidR="00426671" w:rsidRPr="00B72181" w:rsidRDefault="00426671" w:rsidP="00426671">
      <w:pPr>
        <w:pStyle w:val="ListParagraph"/>
        <w:numPr>
          <w:ilvl w:val="0"/>
          <w:numId w:val="21"/>
        </w:numPr>
        <w:rPr>
          <w:rFonts w:ascii="Arial" w:hAnsi="Arial" w:cs="Arial"/>
          <w:sz w:val="32"/>
          <w:szCs w:val="32"/>
        </w:rPr>
      </w:pPr>
      <w:r w:rsidRPr="00B72181">
        <w:rPr>
          <w:rFonts w:ascii="Arial" w:hAnsi="Arial" w:cs="Arial"/>
          <w:sz w:val="32"/>
          <w:szCs w:val="32"/>
        </w:rPr>
        <w:t>Fazeela Mumtaz Bhatti, of Pakistan, who died from extreme heat.</w:t>
      </w:r>
    </w:p>
    <w:p w14:paraId="33FAD767" w14:textId="77777777" w:rsidR="00426671" w:rsidRPr="00B72181" w:rsidRDefault="00426671" w:rsidP="00426671">
      <w:pPr>
        <w:rPr>
          <w:rFonts w:ascii="Arial" w:hAnsi="Arial" w:cs="Arial"/>
          <w:sz w:val="32"/>
          <w:szCs w:val="32"/>
        </w:rPr>
      </w:pPr>
    </w:p>
    <w:p w14:paraId="392660D0" w14:textId="77777777" w:rsidR="00426671" w:rsidRPr="00B72181" w:rsidRDefault="00426671" w:rsidP="00426671">
      <w:pPr>
        <w:rPr>
          <w:rFonts w:ascii="Arial" w:hAnsi="Arial" w:cs="Arial"/>
          <w:sz w:val="32"/>
          <w:szCs w:val="32"/>
        </w:rPr>
      </w:pPr>
      <w:r w:rsidRPr="00B72181">
        <w:rPr>
          <w:rFonts w:ascii="Arial" w:hAnsi="Arial" w:cs="Arial"/>
          <w:sz w:val="32"/>
          <w:szCs w:val="32"/>
        </w:rPr>
        <w:t>3. “Even one step a day gets you 365 steps farther in a year.”</w:t>
      </w:r>
    </w:p>
    <w:p w14:paraId="105CE69B" w14:textId="77777777" w:rsidR="00426671" w:rsidRPr="00B72181" w:rsidRDefault="00426671" w:rsidP="00426671">
      <w:pPr>
        <w:pStyle w:val="ListParagraph"/>
        <w:numPr>
          <w:ilvl w:val="0"/>
          <w:numId w:val="21"/>
        </w:numPr>
        <w:rPr>
          <w:rFonts w:ascii="Arial" w:hAnsi="Arial" w:cs="Arial"/>
          <w:sz w:val="32"/>
          <w:szCs w:val="32"/>
        </w:rPr>
      </w:pPr>
      <w:r w:rsidRPr="00B72181">
        <w:rPr>
          <w:rFonts w:ascii="Arial" w:hAnsi="Arial" w:cs="Arial"/>
          <w:sz w:val="32"/>
          <w:szCs w:val="32"/>
        </w:rPr>
        <w:t xml:space="preserve">Andie Daniels, Charlottesville, VA (as printed in </w:t>
      </w:r>
      <w:r w:rsidRPr="00B72181">
        <w:rPr>
          <w:rStyle w:val="Emphasis"/>
          <w:rFonts w:ascii="Arial" w:eastAsiaTheme="majorEastAsia" w:hAnsi="Arial" w:cs="Arial"/>
          <w:sz w:val="32"/>
          <w:szCs w:val="32"/>
        </w:rPr>
        <w:t>The New York Times</w:t>
      </w:r>
      <w:r w:rsidRPr="00B72181">
        <w:rPr>
          <w:rFonts w:ascii="Arial" w:hAnsi="Arial" w:cs="Arial"/>
          <w:sz w:val="32"/>
          <w:szCs w:val="32"/>
        </w:rPr>
        <w:t>, “Your Best Advice of 2024”, Dec. 28, 2024).</w:t>
      </w:r>
    </w:p>
    <w:p w14:paraId="57077005" w14:textId="77777777" w:rsidR="00426671" w:rsidRPr="00B72181" w:rsidRDefault="00426671" w:rsidP="00426671">
      <w:pPr>
        <w:rPr>
          <w:rFonts w:ascii="Arial" w:hAnsi="Arial" w:cs="Arial"/>
          <w:sz w:val="32"/>
          <w:szCs w:val="32"/>
        </w:rPr>
      </w:pPr>
    </w:p>
    <w:p w14:paraId="536153FF" w14:textId="77777777" w:rsidR="00426671" w:rsidRPr="00B72181" w:rsidRDefault="00426671" w:rsidP="00426671">
      <w:pPr>
        <w:rPr>
          <w:rFonts w:ascii="Arial" w:hAnsi="Arial" w:cs="Arial"/>
          <w:sz w:val="32"/>
          <w:szCs w:val="32"/>
        </w:rPr>
      </w:pPr>
      <w:r w:rsidRPr="00B72181">
        <w:rPr>
          <w:rFonts w:ascii="Arial" w:hAnsi="Arial" w:cs="Arial"/>
          <w:sz w:val="32"/>
          <w:szCs w:val="32"/>
        </w:rPr>
        <w:t>4. “Life is tough, my darling, but so are you.”</w:t>
      </w:r>
    </w:p>
    <w:p w14:paraId="57E031DB" w14:textId="77777777" w:rsidR="00426671" w:rsidRPr="00B72181" w:rsidRDefault="00426671" w:rsidP="00426671">
      <w:pPr>
        <w:pStyle w:val="ListParagraph"/>
        <w:numPr>
          <w:ilvl w:val="0"/>
          <w:numId w:val="21"/>
        </w:numPr>
        <w:rPr>
          <w:rFonts w:ascii="Arial" w:hAnsi="Arial" w:cs="Arial"/>
          <w:sz w:val="32"/>
          <w:szCs w:val="32"/>
        </w:rPr>
      </w:pPr>
      <w:r w:rsidRPr="00B72181">
        <w:rPr>
          <w:rFonts w:ascii="Arial" w:hAnsi="Arial" w:cs="Arial"/>
          <w:sz w:val="32"/>
          <w:szCs w:val="32"/>
        </w:rPr>
        <w:t>Stephanie Bennett-Henry, poet, shared via social media (Facebook/Pinterest).</w:t>
      </w:r>
    </w:p>
    <w:p w14:paraId="4EE57EB1" w14:textId="77777777" w:rsidR="00426671" w:rsidRPr="00B72181" w:rsidRDefault="00426671" w:rsidP="00426671">
      <w:pPr>
        <w:rPr>
          <w:rFonts w:ascii="Arial" w:hAnsi="Arial" w:cs="Arial"/>
          <w:sz w:val="32"/>
          <w:szCs w:val="32"/>
        </w:rPr>
      </w:pPr>
    </w:p>
    <w:p w14:paraId="553A27DD" w14:textId="77777777" w:rsidR="00426671" w:rsidRPr="00B72181" w:rsidRDefault="00426671" w:rsidP="00426671">
      <w:pPr>
        <w:rPr>
          <w:rFonts w:ascii="Arial" w:hAnsi="Arial" w:cs="Arial"/>
          <w:sz w:val="32"/>
          <w:szCs w:val="32"/>
        </w:rPr>
      </w:pPr>
      <w:r w:rsidRPr="00B72181">
        <w:rPr>
          <w:rFonts w:ascii="Arial" w:hAnsi="Arial" w:cs="Arial"/>
          <w:sz w:val="32"/>
          <w:szCs w:val="32"/>
        </w:rPr>
        <w:t>5. “The essential (thing) was not to give in.  When you resisted, you were already a victor. You had already won.”</w:t>
      </w:r>
    </w:p>
    <w:p w14:paraId="331821C7" w14:textId="77777777" w:rsidR="00426671" w:rsidRPr="00B72181" w:rsidRDefault="00426671" w:rsidP="00426671">
      <w:pPr>
        <w:pStyle w:val="ListParagraph"/>
        <w:numPr>
          <w:ilvl w:val="0"/>
          <w:numId w:val="21"/>
        </w:numPr>
        <w:rPr>
          <w:rFonts w:ascii="Arial" w:hAnsi="Arial" w:cs="Arial"/>
          <w:sz w:val="32"/>
          <w:szCs w:val="32"/>
        </w:rPr>
      </w:pPr>
      <w:r w:rsidRPr="00B72181">
        <w:rPr>
          <w:rFonts w:ascii="Arial" w:hAnsi="Arial" w:cs="Arial"/>
          <w:sz w:val="32"/>
          <w:szCs w:val="32"/>
        </w:rPr>
        <w:t xml:space="preserve">Madeleine </w:t>
      </w:r>
      <w:proofErr w:type="spellStart"/>
      <w:r w:rsidRPr="00B72181">
        <w:rPr>
          <w:rFonts w:ascii="Arial" w:hAnsi="Arial" w:cs="Arial"/>
          <w:sz w:val="32"/>
          <w:szCs w:val="32"/>
        </w:rPr>
        <w:t>Riffaud</w:t>
      </w:r>
      <w:proofErr w:type="spellEnd"/>
      <w:r w:rsidRPr="00B72181">
        <w:rPr>
          <w:rFonts w:ascii="Arial" w:hAnsi="Arial" w:cs="Arial"/>
          <w:sz w:val="32"/>
          <w:szCs w:val="32"/>
        </w:rPr>
        <w:t>, who fought for Paris with the French Resistance in WWII</w:t>
      </w:r>
    </w:p>
    <w:p w14:paraId="3FD496A0" w14:textId="77777777" w:rsidR="00426671" w:rsidRPr="00B72181" w:rsidRDefault="00426671" w:rsidP="00426671">
      <w:pPr>
        <w:rPr>
          <w:rFonts w:ascii="Arial" w:hAnsi="Arial" w:cs="Arial"/>
          <w:sz w:val="32"/>
          <w:szCs w:val="32"/>
        </w:rPr>
      </w:pPr>
    </w:p>
    <w:p w14:paraId="59A34EF7" w14:textId="77777777" w:rsidR="00426671" w:rsidRPr="00B72181" w:rsidRDefault="00426671" w:rsidP="00426671">
      <w:pPr>
        <w:rPr>
          <w:rFonts w:ascii="Arial" w:hAnsi="Arial" w:cs="Arial"/>
          <w:sz w:val="32"/>
          <w:szCs w:val="32"/>
        </w:rPr>
      </w:pPr>
      <w:r w:rsidRPr="00B72181">
        <w:rPr>
          <w:rFonts w:ascii="Arial" w:hAnsi="Arial" w:cs="Arial"/>
          <w:sz w:val="32"/>
          <w:szCs w:val="32"/>
        </w:rPr>
        <w:t>6. “Speak up for those who can't speak for themselves, for the rights of all who need an advocate.”</w:t>
      </w:r>
    </w:p>
    <w:p w14:paraId="69194793" w14:textId="77777777" w:rsidR="00426671" w:rsidRPr="00B72181" w:rsidRDefault="00426671" w:rsidP="00426671">
      <w:pPr>
        <w:rPr>
          <w:rFonts w:ascii="Arial" w:hAnsi="Arial" w:cs="Arial"/>
          <w:sz w:val="32"/>
          <w:szCs w:val="32"/>
        </w:rPr>
      </w:pPr>
      <w:r w:rsidRPr="00B72181">
        <w:rPr>
          <w:rFonts w:ascii="Arial" w:hAnsi="Arial" w:cs="Arial"/>
          <w:sz w:val="32"/>
          <w:szCs w:val="32"/>
        </w:rPr>
        <w:t xml:space="preserve">Speak up for those who can't speak for themselves, </w:t>
      </w:r>
      <w:r w:rsidRPr="00B72181">
        <w:rPr>
          <w:rFonts w:ascii="Arial" w:hAnsi="Arial" w:cs="Arial"/>
          <w:color w:val="000000"/>
          <w:sz w:val="32"/>
          <w:szCs w:val="32"/>
        </w:rPr>
        <w:t>for the rights of all the unfortunate.</w:t>
      </w:r>
    </w:p>
    <w:p w14:paraId="09DBB72F" w14:textId="77777777" w:rsidR="00426671" w:rsidRPr="00B72181" w:rsidRDefault="00426671" w:rsidP="00426671">
      <w:pPr>
        <w:pStyle w:val="ListParagraph"/>
        <w:numPr>
          <w:ilvl w:val="0"/>
          <w:numId w:val="21"/>
        </w:numPr>
        <w:rPr>
          <w:rFonts w:ascii="Arial" w:hAnsi="Arial" w:cs="Arial"/>
          <w:sz w:val="32"/>
          <w:szCs w:val="32"/>
        </w:rPr>
      </w:pPr>
      <w:r w:rsidRPr="00B72181">
        <w:rPr>
          <w:rFonts w:ascii="Arial" w:hAnsi="Arial" w:cs="Arial"/>
          <w:sz w:val="32"/>
          <w:szCs w:val="32"/>
        </w:rPr>
        <w:t>Proverbs 31:8 New American Standard Bible</w:t>
      </w:r>
    </w:p>
    <w:p w14:paraId="4D0F4550" w14:textId="77777777" w:rsidR="00426671" w:rsidRPr="00B72181" w:rsidRDefault="00426671" w:rsidP="00426671">
      <w:pPr>
        <w:rPr>
          <w:rFonts w:ascii="Arial" w:hAnsi="Arial" w:cs="Arial"/>
          <w:sz w:val="32"/>
          <w:szCs w:val="32"/>
        </w:rPr>
      </w:pPr>
    </w:p>
    <w:p w14:paraId="5DE2F397" w14:textId="77777777" w:rsidR="00426671" w:rsidRPr="00B72181" w:rsidRDefault="00426671" w:rsidP="00426671">
      <w:pPr>
        <w:rPr>
          <w:rFonts w:ascii="Arial" w:hAnsi="Arial" w:cs="Arial"/>
          <w:sz w:val="32"/>
          <w:szCs w:val="32"/>
        </w:rPr>
      </w:pPr>
      <w:r w:rsidRPr="00B72181">
        <w:rPr>
          <w:rFonts w:ascii="Arial" w:hAnsi="Arial" w:cs="Arial"/>
          <w:sz w:val="32"/>
          <w:szCs w:val="32"/>
        </w:rPr>
        <w:lastRenderedPageBreak/>
        <w:t>7. “Fear is a reaction.  Courage is a decision.”</w:t>
      </w:r>
    </w:p>
    <w:p w14:paraId="66A7C66A" w14:textId="77777777" w:rsidR="00426671" w:rsidRPr="00B72181" w:rsidRDefault="00426671" w:rsidP="00426671">
      <w:pPr>
        <w:pStyle w:val="ListParagraph"/>
        <w:numPr>
          <w:ilvl w:val="0"/>
          <w:numId w:val="21"/>
        </w:numPr>
        <w:rPr>
          <w:rFonts w:ascii="Arial" w:hAnsi="Arial" w:cs="Arial"/>
          <w:sz w:val="32"/>
          <w:szCs w:val="32"/>
        </w:rPr>
      </w:pPr>
      <w:r w:rsidRPr="00B72181">
        <w:rPr>
          <w:rFonts w:ascii="Arial" w:hAnsi="Arial" w:cs="Arial"/>
          <w:sz w:val="32"/>
          <w:szCs w:val="32"/>
        </w:rPr>
        <w:t>Winston Churchill</w:t>
      </w:r>
    </w:p>
    <w:p w14:paraId="4D73B330" w14:textId="77777777" w:rsidR="00426671" w:rsidRPr="00B72181" w:rsidRDefault="00426671" w:rsidP="00426671">
      <w:pPr>
        <w:rPr>
          <w:rFonts w:ascii="Arial" w:hAnsi="Arial" w:cs="Arial"/>
          <w:sz w:val="32"/>
          <w:szCs w:val="32"/>
        </w:rPr>
      </w:pPr>
    </w:p>
    <w:p w14:paraId="6AAE1ABE" w14:textId="77777777" w:rsidR="00426671" w:rsidRPr="00B72181" w:rsidRDefault="00426671" w:rsidP="00426671">
      <w:pPr>
        <w:rPr>
          <w:rFonts w:ascii="Arial" w:hAnsi="Arial" w:cs="Arial"/>
          <w:sz w:val="32"/>
          <w:szCs w:val="32"/>
        </w:rPr>
      </w:pPr>
      <w:r w:rsidRPr="00B72181">
        <w:rPr>
          <w:rFonts w:ascii="Arial" w:hAnsi="Arial" w:cs="Arial"/>
          <w:sz w:val="32"/>
          <w:szCs w:val="32"/>
        </w:rPr>
        <w:t>8. “Better to fight for something than to live for nothing.”</w:t>
      </w:r>
    </w:p>
    <w:p w14:paraId="3444D0DA" w14:textId="77777777" w:rsidR="00426671" w:rsidRPr="00B72181" w:rsidRDefault="00426671" w:rsidP="00426671">
      <w:pPr>
        <w:pStyle w:val="ListParagraph"/>
        <w:numPr>
          <w:ilvl w:val="0"/>
          <w:numId w:val="21"/>
        </w:numPr>
        <w:rPr>
          <w:rFonts w:ascii="Arial" w:hAnsi="Arial" w:cs="Arial"/>
          <w:sz w:val="32"/>
          <w:szCs w:val="32"/>
        </w:rPr>
      </w:pPr>
      <w:r w:rsidRPr="00B72181">
        <w:rPr>
          <w:rFonts w:ascii="Arial" w:hAnsi="Arial" w:cs="Arial"/>
          <w:sz w:val="32"/>
          <w:szCs w:val="32"/>
        </w:rPr>
        <w:t>George S. Patton</w:t>
      </w:r>
    </w:p>
    <w:p w14:paraId="4F0D0F44" w14:textId="77777777" w:rsidR="00426671" w:rsidRPr="00B72181" w:rsidRDefault="00426671" w:rsidP="00426671">
      <w:pPr>
        <w:rPr>
          <w:rFonts w:ascii="Arial" w:hAnsi="Arial" w:cs="Arial"/>
          <w:sz w:val="32"/>
          <w:szCs w:val="32"/>
        </w:rPr>
      </w:pPr>
    </w:p>
    <w:p w14:paraId="430F75E6" w14:textId="77777777" w:rsidR="00426671" w:rsidRPr="00B72181" w:rsidRDefault="00426671" w:rsidP="00426671">
      <w:pPr>
        <w:rPr>
          <w:rFonts w:ascii="Arial" w:hAnsi="Arial" w:cs="Arial"/>
          <w:sz w:val="32"/>
          <w:szCs w:val="32"/>
        </w:rPr>
      </w:pPr>
      <w:r w:rsidRPr="00B72181">
        <w:rPr>
          <w:rFonts w:ascii="Arial" w:hAnsi="Arial" w:cs="Arial"/>
          <w:sz w:val="32"/>
          <w:szCs w:val="32"/>
        </w:rPr>
        <w:t>9. “If they don't give you a seat at the table, bring a folding chair.”</w:t>
      </w:r>
    </w:p>
    <w:p w14:paraId="432ADC5C" w14:textId="77777777" w:rsidR="00426671" w:rsidRPr="00B72181" w:rsidRDefault="00426671" w:rsidP="00426671">
      <w:pPr>
        <w:pStyle w:val="ListParagraph"/>
        <w:numPr>
          <w:ilvl w:val="0"/>
          <w:numId w:val="21"/>
        </w:numPr>
        <w:rPr>
          <w:rFonts w:ascii="Arial" w:hAnsi="Arial" w:cs="Arial"/>
          <w:sz w:val="32"/>
          <w:szCs w:val="32"/>
        </w:rPr>
      </w:pPr>
      <w:r w:rsidRPr="00B72181">
        <w:rPr>
          <w:rFonts w:ascii="Arial" w:hAnsi="Arial" w:cs="Arial"/>
          <w:sz w:val="32"/>
          <w:szCs w:val="32"/>
        </w:rPr>
        <w:t>Shirley Chisholm, politician, educator, first Black woman elected to the U.S. Congress.</w:t>
      </w:r>
    </w:p>
    <w:p w14:paraId="5E548D29" w14:textId="77777777" w:rsidR="00426671" w:rsidRPr="00B72181" w:rsidRDefault="00426671" w:rsidP="00426671">
      <w:pPr>
        <w:rPr>
          <w:rFonts w:ascii="Arial" w:hAnsi="Arial" w:cs="Arial"/>
          <w:sz w:val="32"/>
          <w:szCs w:val="32"/>
        </w:rPr>
      </w:pPr>
    </w:p>
    <w:p w14:paraId="6CB852A1" w14:textId="77777777" w:rsidR="00426671" w:rsidRPr="00B72181" w:rsidRDefault="00426671" w:rsidP="00426671">
      <w:pPr>
        <w:rPr>
          <w:rFonts w:ascii="Arial" w:hAnsi="Arial" w:cs="Arial"/>
          <w:sz w:val="32"/>
          <w:szCs w:val="32"/>
        </w:rPr>
      </w:pPr>
      <w:r w:rsidRPr="00B72181">
        <w:rPr>
          <w:rFonts w:ascii="Arial" w:hAnsi="Arial" w:cs="Arial"/>
          <w:sz w:val="32"/>
          <w:szCs w:val="32"/>
        </w:rPr>
        <w:t>10. “Have a cowboy mentality.  Pick yourself up and get back on the horse, no matter how many times you are knocked down.”</w:t>
      </w:r>
    </w:p>
    <w:p w14:paraId="7646EA8A" w14:textId="77777777" w:rsidR="00426671" w:rsidRPr="00B72181" w:rsidRDefault="00426671" w:rsidP="00426671">
      <w:pPr>
        <w:pStyle w:val="ListParagraph"/>
        <w:numPr>
          <w:ilvl w:val="0"/>
          <w:numId w:val="21"/>
        </w:numPr>
        <w:rPr>
          <w:rFonts w:ascii="Arial" w:hAnsi="Arial" w:cs="Arial"/>
          <w:sz w:val="32"/>
          <w:szCs w:val="32"/>
        </w:rPr>
      </w:pPr>
      <w:r w:rsidRPr="00B72181">
        <w:rPr>
          <w:rFonts w:ascii="Arial" w:hAnsi="Arial" w:cs="Arial"/>
          <w:sz w:val="32"/>
          <w:szCs w:val="32"/>
        </w:rPr>
        <w:t>Motivational advice, author unknown</w:t>
      </w:r>
    </w:p>
    <w:p w14:paraId="19A09A4F" w14:textId="77777777" w:rsidR="00426671" w:rsidRPr="00B72181" w:rsidRDefault="00426671" w:rsidP="00426671">
      <w:pPr>
        <w:rPr>
          <w:rFonts w:ascii="Arial" w:hAnsi="Arial" w:cs="Arial"/>
          <w:sz w:val="32"/>
          <w:szCs w:val="32"/>
        </w:rPr>
      </w:pPr>
    </w:p>
    <w:p w14:paraId="414C8B03" w14:textId="77777777" w:rsidR="00426671" w:rsidRPr="00B72181" w:rsidRDefault="00426671" w:rsidP="00426671">
      <w:pPr>
        <w:rPr>
          <w:rFonts w:ascii="Arial" w:hAnsi="Arial" w:cs="Arial"/>
          <w:sz w:val="32"/>
          <w:szCs w:val="32"/>
        </w:rPr>
      </w:pPr>
      <w:r w:rsidRPr="00B72181">
        <w:rPr>
          <w:rFonts w:ascii="Arial" w:hAnsi="Arial" w:cs="Arial"/>
          <w:sz w:val="32"/>
          <w:szCs w:val="32"/>
        </w:rPr>
        <w:t>Lastly, know this, that you are not alone in feeling overwhelmed at this point in human history.  Reach out to others (family, friend, neighbor, health provider, etc.) to share and lessen your load.</w:t>
      </w:r>
    </w:p>
    <w:p w14:paraId="307DC26A" w14:textId="77777777" w:rsidR="00426671" w:rsidRPr="00B72181" w:rsidRDefault="00426671" w:rsidP="00426671">
      <w:pPr>
        <w:rPr>
          <w:rFonts w:ascii="Arial" w:hAnsi="Arial" w:cs="Arial"/>
          <w:sz w:val="32"/>
          <w:szCs w:val="32"/>
        </w:rPr>
      </w:pPr>
    </w:p>
    <w:p w14:paraId="63982B8E" w14:textId="77777777" w:rsidR="00426671" w:rsidRPr="00B72181" w:rsidRDefault="00426671" w:rsidP="00426671">
      <w:pPr>
        <w:rPr>
          <w:rFonts w:ascii="Arial" w:hAnsi="Arial" w:cs="Arial"/>
          <w:i/>
          <w:sz w:val="32"/>
          <w:szCs w:val="32"/>
        </w:rPr>
      </w:pPr>
      <w:r w:rsidRPr="00B72181">
        <w:rPr>
          <w:rFonts w:ascii="Arial" w:hAnsi="Arial" w:cs="Arial"/>
          <w:i/>
          <w:sz w:val="32"/>
          <w:szCs w:val="32"/>
        </w:rPr>
        <w:t xml:space="preserve">The Love and Intimacy Corner welcomes questions and requests for topic areas from readers.  Please send all comments, questions, and suggestions to Ms. Love at </w:t>
      </w:r>
      <w:hyperlink r:id="rId27" w:history="1">
        <w:r w:rsidRPr="00B72181">
          <w:rPr>
            <w:rStyle w:val="Hyperlink"/>
            <w:rFonts w:ascii="Arial" w:eastAsiaTheme="majorEastAsia" w:hAnsi="Arial" w:cs="Arial"/>
            <w:i/>
            <w:sz w:val="32"/>
            <w:szCs w:val="32"/>
          </w:rPr>
          <w:t>DI.LoveandIntimacy@gmail.com</w:t>
        </w:r>
      </w:hyperlink>
      <w:r w:rsidRPr="00B72181">
        <w:rPr>
          <w:rFonts w:ascii="Arial" w:hAnsi="Arial" w:cs="Arial"/>
          <w:i/>
          <w:sz w:val="32"/>
          <w:szCs w:val="32"/>
        </w:rPr>
        <w:t xml:space="preserve">  Questions chosen to be featured in the Ms. Love column will appear under a pseudonym to protect privacy and may be edited.  </w:t>
      </w:r>
    </w:p>
    <w:p w14:paraId="02D309D6" w14:textId="77777777" w:rsidR="00CB0C36" w:rsidRPr="00B72181" w:rsidRDefault="00CB0C36" w:rsidP="00CB0C36">
      <w:pPr>
        <w:rPr>
          <w:rFonts w:ascii="Arial" w:hAnsi="Arial" w:cs="Arial"/>
          <w:sz w:val="32"/>
          <w:szCs w:val="32"/>
        </w:rPr>
      </w:pPr>
    </w:p>
    <w:p w14:paraId="14F05612" w14:textId="77777777" w:rsidR="00426671" w:rsidRPr="00B72181" w:rsidRDefault="00426671" w:rsidP="0042667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jc w:val="center"/>
        <w:rPr>
          <w:rFonts w:ascii="Arial" w:hAnsi="Arial" w:cs="Arial"/>
          <w:b/>
          <w:bCs/>
          <w:sz w:val="32"/>
          <w:szCs w:val="32"/>
        </w:rPr>
      </w:pPr>
      <w:r w:rsidRPr="00B72181">
        <w:rPr>
          <w:rFonts w:ascii="Arial" w:hAnsi="Arial" w:cs="Arial"/>
          <w:b/>
          <w:bCs/>
          <w:sz w:val="32"/>
          <w:szCs w:val="32"/>
        </w:rPr>
        <w:t>Seasonal Resources and Assistance</w:t>
      </w:r>
    </w:p>
    <w:p w14:paraId="6322B672" w14:textId="77777777" w:rsidR="00426671" w:rsidRPr="00B72181" w:rsidRDefault="00426671" w:rsidP="0042667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jc w:val="center"/>
        <w:rPr>
          <w:rFonts w:ascii="Arial" w:hAnsi="Arial" w:cs="Arial"/>
          <w:b/>
          <w:bCs/>
          <w:sz w:val="32"/>
          <w:szCs w:val="32"/>
        </w:rPr>
      </w:pPr>
      <w:r w:rsidRPr="00B72181">
        <w:rPr>
          <w:rFonts w:ascii="Arial" w:hAnsi="Arial" w:cs="Arial"/>
          <w:b/>
          <w:bCs/>
          <w:sz w:val="32"/>
          <w:szCs w:val="32"/>
        </w:rPr>
        <w:t>By Marybeth Barker</w:t>
      </w:r>
    </w:p>
    <w:p w14:paraId="45BE1F50" w14:textId="77777777" w:rsidR="00426671" w:rsidRPr="00B72181" w:rsidRDefault="00426671" w:rsidP="0042667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rPr>
          <w:rFonts w:ascii="Arial" w:hAnsi="Arial" w:cs="Arial"/>
          <w:sz w:val="32"/>
          <w:szCs w:val="32"/>
        </w:rPr>
      </w:pPr>
    </w:p>
    <w:p w14:paraId="29C4091F" w14:textId="77777777" w:rsidR="00426671" w:rsidRPr="00B72181" w:rsidRDefault="00426671" w:rsidP="0042667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rPr>
          <w:rFonts w:ascii="Arial" w:eastAsia="Times New Roman" w:hAnsi="Arial" w:cs="Arial"/>
          <w:sz w:val="32"/>
          <w:szCs w:val="32"/>
        </w:rPr>
      </w:pPr>
      <w:r w:rsidRPr="00B72181">
        <w:rPr>
          <w:rFonts w:ascii="Arial" w:hAnsi="Arial" w:cs="Arial"/>
          <w:sz w:val="32"/>
          <w:szCs w:val="32"/>
        </w:rPr>
        <w:t xml:space="preserve">While the winter season often brings holiday cheer, it can also bring added stress from the financial strain of gift-giving, winter clothing, heating costs and food. Whether you’re looking for support to meet the season’s demands or you’re </w:t>
      </w:r>
      <w:proofErr w:type="gramStart"/>
      <w:r w:rsidRPr="00B72181">
        <w:rPr>
          <w:rFonts w:ascii="Arial" w:hAnsi="Arial" w:cs="Arial"/>
          <w:sz w:val="32"/>
          <w:szCs w:val="32"/>
        </w:rPr>
        <w:t>in a position</w:t>
      </w:r>
      <w:proofErr w:type="gramEnd"/>
      <w:r w:rsidRPr="00B72181">
        <w:rPr>
          <w:rFonts w:ascii="Arial" w:hAnsi="Arial" w:cs="Arial"/>
          <w:sz w:val="32"/>
          <w:szCs w:val="32"/>
        </w:rPr>
        <w:t xml:space="preserve"> to give and help others, the following list can help you find resources available in your community.</w:t>
      </w:r>
    </w:p>
    <w:p w14:paraId="609EA18F" w14:textId="77777777" w:rsidR="00426671" w:rsidRPr="00B72181" w:rsidRDefault="00426671" w:rsidP="00426671">
      <w:pPr>
        <w:pStyle w:val="NoSpacing"/>
        <w:rPr>
          <w:rFonts w:ascii="Arial" w:hAnsi="Arial" w:cs="Arial"/>
          <w:sz w:val="32"/>
          <w:szCs w:val="32"/>
        </w:rPr>
      </w:pPr>
    </w:p>
    <w:p w14:paraId="40A8C6BD" w14:textId="77777777" w:rsidR="00426671" w:rsidRPr="00B72181" w:rsidRDefault="00426671" w:rsidP="00426671">
      <w:pPr>
        <w:pStyle w:val="NoSpacing"/>
        <w:rPr>
          <w:rFonts w:ascii="Arial" w:hAnsi="Arial" w:cs="Arial"/>
          <w:b/>
          <w:bCs/>
          <w:sz w:val="32"/>
          <w:szCs w:val="32"/>
        </w:rPr>
      </w:pPr>
      <w:r w:rsidRPr="00B72181">
        <w:rPr>
          <w:rFonts w:ascii="Arial" w:hAnsi="Arial" w:cs="Arial"/>
          <w:b/>
          <w:bCs/>
          <w:sz w:val="32"/>
          <w:szCs w:val="32"/>
        </w:rPr>
        <w:lastRenderedPageBreak/>
        <w:t xml:space="preserve">Holiday toys: </w:t>
      </w:r>
    </w:p>
    <w:p w14:paraId="25DD07B2" w14:textId="77777777" w:rsidR="00426671" w:rsidRPr="00B72181" w:rsidRDefault="00426671" w:rsidP="00426671">
      <w:pPr>
        <w:pStyle w:val="NoSpacing"/>
        <w:numPr>
          <w:ilvl w:val="0"/>
          <w:numId w:val="23"/>
        </w:numPr>
        <w:pBdr>
          <w:top w:val="nil"/>
          <w:left w:val="nil"/>
          <w:bottom w:val="nil"/>
          <w:right w:val="nil"/>
          <w:between w:val="nil"/>
          <w:bar w:val="nil"/>
        </w:pBdr>
        <w:rPr>
          <w:rFonts w:ascii="Arial" w:hAnsi="Arial" w:cs="Arial"/>
          <w:sz w:val="32"/>
          <w:szCs w:val="32"/>
        </w:rPr>
      </w:pPr>
      <w:hyperlink r:id="rId28" w:history="1">
        <w:r w:rsidRPr="00B72181">
          <w:rPr>
            <w:rStyle w:val="Hyperlink"/>
            <w:rFonts w:ascii="Arial" w:hAnsi="Arial" w:cs="Arial"/>
            <w:b/>
            <w:bCs/>
            <w:color w:val="163EC6"/>
            <w:sz w:val="32"/>
            <w:szCs w:val="32"/>
          </w:rPr>
          <w:t>Cradles to Crayons</w:t>
        </w:r>
      </w:hyperlink>
    </w:p>
    <w:p w14:paraId="2B7CF2A2" w14:textId="77777777" w:rsidR="00426671" w:rsidRPr="00B72181" w:rsidRDefault="00426671" w:rsidP="00426671">
      <w:pPr>
        <w:pStyle w:val="NoSpacing"/>
        <w:numPr>
          <w:ilvl w:val="0"/>
          <w:numId w:val="23"/>
        </w:numPr>
        <w:pBdr>
          <w:top w:val="nil"/>
          <w:left w:val="nil"/>
          <w:bottom w:val="nil"/>
          <w:right w:val="nil"/>
          <w:between w:val="nil"/>
          <w:bar w:val="nil"/>
        </w:pBdr>
        <w:rPr>
          <w:rFonts w:ascii="Arial" w:hAnsi="Arial" w:cs="Arial"/>
          <w:sz w:val="32"/>
          <w:szCs w:val="32"/>
        </w:rPr>
      </w:pPr>
      <w:hyperlink r:id="rId29" w:history="1">
        <w:r w:rsidRPr="00B72181">
          <w:rPr>
            <w:rStyle w:val="Hyperlink"/>
            <w:rFonts w:ascii="Arial" w:hAnsi="Arial" w:cs="Arial"/>
            <w:b/>
            <w:bCs/>
            <w:color w:val="163EC6"/>
            <w:sz w:val="32"/>
            <w:szCs w:val="32"/>
          </w:rPr>
          <w:t>Salvation Army</w:t>
        </w:r>
      </w:hyperlink>
    </w:p>
    <w:p w14:paraId="737508D1" w14:textId="77777777" w:rsidR="00426671" w:rsidRPr="00B72181" w:rsidRDefault="00426671" w:rsidP="00426671">
      <w:pPr>
        <w:pStyle w:val="NoSpacing"/>
        <w:numPr>
          <w:ilvl w:val="0"/>
          <w:numId w:val="23"/>
        </w:numPr>
        <w:pBdr>
          <w:top w:val="nil"/>
          <w:left w:val="nil"/>
          <w:bottom w:val="nil"/>
          <w:right w:val="nil"/>
          <w:between w:val="nil"/>
          <w:bar w:val="nil"/>
        </w:pBdr>
        <w:rPr>
          <w:rFonts w:ascii="Arial" w:hAnsi="Arial" w:cs="Arial"/>
          <w:sz w:val="32"/>
          <w:szCs w:val="32"/>
        </w:rPr>
      </w:pPr>
      <w:hyperlink r:id="rId30" w:history="1">
        <w:r w:rsidRPr="00B72181">
          <w:rPr>
            <w:rStyle w:val="Hyperlink"/>
            <w:rFonts w:ascii="Arial" w:hAnsi="Arial" w:cs="Arial"/>
            <w:b/>
            <w:bCs/>
            <w:color w:val="163EC6"/>
            <w:sz w:val="32"/>
            <w:szCs w:val="32"/>
          </w:rPr>
          <w:t>Toys for Tots</w:t>
        </w:r>
      </w:hyperlink>
    </w:p>
    <w:p w14:paraId="6BE01D34" w14:textId="77777777" w:rsidR="00426671" w:rsidRPr="00B72181" w:rsidRDefault="00426671" w:rsidP="00426671">
      <w:pPr>
        <w:pStyle w:val="NoSpacing"/>
        <w:numPr>
          <w:ilvl w:val="0"/>
          <w:numId w:val="23"/>
        </w:numPr>
        <w:pBdr>
          <w:top w:val="nil"/>
          <w:left w:val="nil"/>
          <w:bottom w:val="nil"/>
          <w:right w:val="nil"/>
          <w:between w:val="nil"/>
          <w:bar w:val="nil"/>
        </w:pBdr>
        <w:rPr>
          <w:rFonts w:ascii="Arial" w:hAnsi="Arial" w:cs="Arial"/>
          <w:sz w:val="32"/>
          <w:szCs w:val="32"/>
        </w:rPr>
      </w:pPr>
      <w:hyperlink r:id="rId31" w:history="1">
        <w:r w:rsidRPr="00B72181">
          <w:rPr>
            <w:rStyle w:val="Hyperlink"/>
            <w:rFonts w:ascii="Arial" w:hAnsi="Arial" w:cs="Arial"/>
            <w:b/>
            <w:bCs/>
            <w:color w:val="163EC6"/>
            <w:sz w:val="32"/>
            <w:szCs w:val="32"/>
          </w:rPr>
          <w:t>Jewish Family &amp; Children’s Services</w:t>
        </w:r>
      </w:hyperlink>
    </w:p>
    <w:p w14:paraId="0FCD47A8" w14:textId="77777777" w:rsidR="00426671" w:rsidRPr="00B72181" w:rsidRDefault="00426671" w:rsidP="00426671">
      <w:pPr>
        <w:pStyle w:val="NoSpacing"/>
        <w:numPr>
          <w:ilvl w:val="0"/>
          <w:numId w:val="23"/>
        </w:numPr>
        <w:pBdr>
          <w:top w:val="nil"/>
          <w:left w:val="nil"/>
          <w:bottom w:val="nil"/>
          <w:right w:val="nil"/>
          <w:between w:val="nil"/>
          <w:bar w:val="nil"/>
        </w:pBdr>
        <w:rPr>
          <w:rFonts w:ascii="Arial" w:hAnsi="Arial" w:cs="Arial"/>
          <w:sz w:val="32"/>
          <w:szCs w:val="32"/>
        </w:rPr>
      </w:pPr>
      <w:hyperlink r:id="rId32" w:history="1">
        <w:r w:rsidRPr="00B72181">
          <w:rPr>
            <w:rStyle w:val="Hyperlink"/>
            <w:rFonts w:ascii="Arial" w:hAnsi="Arial" w:cs="Arial"/>
            <w:b/>
            <w:bCs/>
            <w:color w:val="163EC6"/>
            <w:sz w:val="32"/>
            <w:szCs w:val="32"/>
          </w:rPr>
          <w:t>Globe Santa</w:t>
        </w:r>
      </w:hyperlink>
    </w:p>
    <w:p w14:paraId="5142C3EF" w14:textId="77777777" w:rsidR="00426671" w:rsidRPr="00B72181" w:rsidRDefault="00426671" w:rsidP="00426671">
      <w:pPr>
        <w:pStyle w:val="NoSpacing"/>
        <w:rPr>
          <w:rFonts w:ascii="Arial" w:hAnsi="Arial" w:cs="Arial"/>
          <w:sz w:val="32"/>
          <w:szCs w:val="32"/>
        </w:rPr>
      </w:pPr>
    </w:p>
    <w:p w14:paraId="096381BE" w14:textId="77777777" w:rsidR="00426671" w:rsidRPr="00B72181" w:rsidRDefault="00426671" w:rsidP="00426671">
      <w:pPr>
        <w:pStyle w:val="NoSpacing"/>
        <w:rPr>
          <w:rFonts w:ascii="Arial" w:hAnsi="Arial" w:cs="Arial"/>
          <w:b/>
          <w:bCs/>
          <w:sz w:val="32"/>
          <w:szCs w:val="32"/>
        </w:rPr>
      </w:pPr>
      <w:r w:rsidRPr="00B72181">
        <w:rPr>
          <w:rFonts w:ascii="Arial" w:hAnsi="Arial" w:cs="Arial"/>
          <w:b/>
          <w:bCs/>
          <w:sz w:val="32"/>
          <w:szCs w:val="32"/>
        </w:rPr>
        <w:t>Winter Coats and Clothing</w:t>
      </w:r>
    </w:p>
    <w:p w14:paraId="4975084D" w14:textId="77777777" w:rsidR="00426671" w:rsidRPr="00B72181" w:rsidRDefault="00426671" w:rsidP="00426671">
      <w:pPr>
        <w:pStyle w:val="NoSpacing"/>
        <w:numPr>
          <w:ilvl w:val="0"/>
          <w:numId w:val="22"/>
        </w:numPr>
        <w:pBdr>
          <w:top w:val="nil"/>
          <w:left w:val="nil"/>
          <w:bottom w:val="nil"/>
          <w:right w:val="nil"/>
          <w:between w:val="nil"/>
          <w:bar w:val="nil"/>
        </w:pBdr>
        <w:rPr>
          <w:rFonts w:ascii="Arial" w:hAnsi="Arial" w:cs="Arial"/>
          <w:sz w:val="32"/>
          <w:szCs w:val="32"/>
        </w:rPr>
      </w:pPr>
      <w:hyperlink r:id="rId33" w:history="1">
        <w:r w:rsidRPr="00B72181">
          <w:rPr>
            <w:rStyle w:val="Hyperlink"/>
            <w:rFonts w:ascii="Arial" w:hAnsi="Arial" w:cs="Arial"/>
            <w:b/>
            <w:bCs/>
            <w:color w:val="163EC6"/>
            <w:sz w:val="32"/>
            <w:szCs w:val="32"/>
          </w:rPr>
          <w:t>ABCD</w:t>
        </w:r>
      </w:hyperlink>
    </w:p>
    <w:p w14:paraId="29CC473E" w14:textId="77777777" w:rsidR="00426671" w:rsidRPr="00B72181" w:rsidRDefault="00426671" w:rsidP="00426671">
      <w:pPr>
        <w:pStyle w:val="NoSpacing"/>
        <w:numPr>
          <w:ilvl w:val="0"/>
          <w:numId w:val="22"/>
        </w:numPr>
        <w:pBdr>
          <w:top w:val="nil"/>
          <w:left w:val="nil"/>
          <w:bottom w:val="nil"/>
          <w:right w:val="nil"/>
          <w:between w:val="nil"/>
          <w:bar w:val="nil"/>
        </w:pBdr>
        <w:rPr>
          <w:rFonts w:ascii="Arial" w:hAnsi="Arial" w:cs="Arial"/>
          <w:sz w:val="32"/>
          <w:szCs w:val="32"/>
        </w:rPr>
      </w:pPr>
      <w:hyperlink r:id="rId34" w:history="1">
        <w:r w:rsidRPr="00B72181">
          <w:rPr>
            <w:rStyle w:val="Hyperlink"/>
            <w:rFonts w:ascii="Arial" w:hAnsi="Arial" w:cs="Arial"/>
            <w:b/>
            <w:bCs/>
            <w:color w:val="163EC6"/>
            <w:sz w:val="32"/>
            <w:szCs w:val="32"/>
          </w:rPr>
          <w:t>Salvation Army</w:t>
        </w:r>
      </w:hyperlink>
    </w:p>
    <w:p w14:paraId="1CD5E420" w14:textId="77777777" w:rsidR="00426671" w:rsidRPr="00B72181" w:rsidRDefault="00426671" w:rsidP="00426671">
      <w:pPr>
        <w:pStyle w:val="NoSpacing"/>
        <w:numPr>
          <w:ilvl w:val="0"/>
          <w:numId w:val="22"/>
        </w:numPr>
        <w:pBdr>
          <w:top w:val="nil"/>
          <w:left w:val="nil"/>
          <w:bottom w:val="nil"/>
          <w:right w:val="nil"/>
          <w:between w:val="nil"/>
          <w:bar w:val="nil"/>
        </w:pBdr>
        <w:rPr>
          <w:rFonts w:ascii="Arial" w:hAnsi="Arial" w:cs="Arial"/>
          <w:sz w:val="32"/>
          <w:szCs w:val="32"/>
        </w:rPr>
      </w:pPr>
      <w:hyperlink r:id="rId35" w:history="1">
        <w:r w:rsidRPr="00B72181">
          <w:rPr>
            <w:rStyle w:val="Hyperlink"/>
            <w:rFonts w:ascii="Arial" w:hAnsi="Arial" w:cs="Arial"/>
            <w:b/>
            <w:bCs/>
            <w:color w:val="163EC6"/>
            <w:sz w:val="32"/>
            <w:szCs w:val="32"/>
          </w:rPr>
          <w:t>Cradles to Crayons</w:t>
        </w:r>
      </w:hyperlink>
    </w:p>
    <w:p w14:paraId="549D67DB" w14:textId="77777777" w:rsidR="00426671" w:rsidRPr="00B72181" w:rsidRDefault="00426671" w:rsidP="00426671">
      <w:pPr>
        <w:pStyle w:val="NoSpacing"/>
        <w:numPr>
          <w:ilvl w:val="0"/>
          <w:numId w:val="22"/>
        </w:numPr>
        <w:pBdr>
          <w:top w:val="nil"/>
          <w:left w:val="nil"/>
          <w:bottom w:val="nil"/>
          <w:right w:val="nil"/>
          <w:between w:val="nil"/>
          <w:bar w:val="nil"/>
        </w:pBdr>
        <w:rPr>
          <w:rFonts w:ascii="Arial" w:hAnsi="Arial" w:cs="Arial"/>
          <w:sz w:val="32"/>
          <w:szCs w:val="32"/>
        </w:rPr>
      </w:pPr>
      <w:hyperlink r:id="rId36" w:history="1">
        <w:r w:rsidRPr="00B72181">
          <w:rPr>
            <w:rStyle w:val="Hyperlink"/>
            <w:rFonts w:ascii="Arial" w:hAnsi="Arial" w:cs="Arial"/>
            <w:b/>
            <w:bCs/>
            <w:color w:val="163EC6"/>
            <w:sz w:val="32"/>
            <w:szCs w:val="32"/>
            <w:lang w:val="nl-NL"/>
          </w:rPr>
          <w:t>St Vincent De Paul</w:t>
        </w:r>
        <w:r w:rsidRPr="00B72181">
          <w:rPr>
            <w:rStyle w:val="Hyperlink"/>
            <w:rFonts w:ascii="Arial" w:hAnsi="Arial" w:cs="Arial"/>
            <w:b/>
            <w:bCs/>
            <w:color w:val="163EC6"/>
            <w:sz w:val="32"/>
            <w:szCs w:val="32"/>
          </w:rPr>
          <w:t xml:space="preserve"> of Boston</w:t>
        </w:r>
      </w:hyperlink>
    </w:p>
    <w:p w14:paraId="35A61A4B" w14:textId="77777777" w:rsidR="00426671" w:rsidRPr="00B72181" w:rsidRDefault="00426671" w:rsidP="00426671">
      <w:pPr>
        <w:pStyle w:val="NoSpacing"/>
        <w:rPr>
          <w:rFonts w:ascii="Arial" w:hAnsi="Arial" w:cs="Arial"/>
          <w:sz w:val="32"/>
          <w:szCs w:val="32"/>
        </w:rPr>
      </w:pPr>
    </w:p>
    <w:p w14:paraId="404B9200" w14:textId="77777777" w:rsidR="00426671" w:rsidRPr="00B72181" w:rsidRDefault="00426671" w:rsidP="00426671">
      <w:pPr>
        <w:pStyle w:val="NoSpacing"/>
        <w:rPr>
          <w:rFonts w:ascii="Arial" w:hAnsi="Arial" w:cs="Arial"/>
          <w:b/>
          <w:bCs/>
          <w:sz w:val="32"/>
          <w:szCs w:val="32"/>
        </w:rPr>
      </w:pPr>
      <w:r w:rsidRPr="00B72181">
        <w:rPr>
          <w:rFonts w:ascii="Arial" w:hAnsi="Arial" w:cs="Arial"/>
          <w:b/>
          <w:bCs/>
          <w:sz w:val="32"/>
          <w:szCs w:val="32"/>
        </w:rPr>
        <w:t>Heat and Energy</w:t>
      </w:r>
    </w:p>
    <w:p w14:paraId="2E2CF347" w14:textId="77777777" w:rsidR="00426671" w:rsidRPr="00B72181" w:rsidRDefault="00426671" w:rsidP="00426671">
      <w:pPr>
        <w:pStyle w:val="NoSpacing"/>
        <w:numPr>
          <w:ilvl w:val="0"/>
          <w:numId w:val="22"/>
        </w:numPr>
        <w:pBdr>
          <w:top w:val="nil"/>
          <w:left w:val="nil"/>
          <w:bottom w:val="nil"/>
          <w:right w:val="nil"/>
          <w:between w:val="nil"/>
          <w:bar w:val="nil"/>
        </w:pBdr>
        <w:rPr>
          <w:rFonts w:ascii="Arial" w:hAnsi="Arial" w:cs="Arial"/>
          <w:sz w:val="32"/>
          <w:szCs w:val="32"/>
        </w:rPr>
      </w:pPr>
      <w:hyperlink r:id="rId37" w:history="1">
        <w:r w:rsidRPr="00B72181">
          <w:rPr>
            <w:rStyle w:val="Hyperlink"/>
            <w:rFonts w:ascii="Arial" w:hAnsi="Arial" w:cs="Arial"/>
            <w:b/>
            <w:bCs/>
            <w:color w:val="163EC6"/>
            <w:sz w:val="32"/>
            <w:szCs w:val="32"/>
          </w:rPr>
          <w:t>HEAP Home Heating and Energy Assistance Program</w:t>
        </w:r>
      </w:hyperlink>
      <w:r w:rsidRPr="00B72181">
        <w:rPr>
          <w:rFonts w:ascii="Arial" w:hAnsi="Arial" w:cs="Arial"/>
          <w:color w:val="163EC6"/>
          <w:sz w:val="32"/>
          <w:szCs w:val="32"/>
        </w:rPr>
        <w:t xml:space="preserve"> </w:t>
      </w:r>
      <w:r w:rsidRPr="00B72181">
        <w:rPr>
          <w:rFonts w:ascii="Arial" w:hAnsi="Arial" w:cs="Arial"/>
          <w:sz w:val="32"/>
          <w:szCs w:val="32"/>
        </w:rPr>
        <w:t xml:space="preserve">(formerly called </w:t>
      </w:r>
      <w:r w:rsidRPr="00B72181">
        <w:rPr>
          <w:rFonts w:ascii="Arial" w:hAnsi="Arial" w:cs="Arial"/>
          <w:sz w:val="32"/>
          <w:szCs w:val="32"/>
          <w:lang w:val="fr-FR"/>
        </w:rPr>
        <w:t>Fuel Assistance)</w:t>
      </w:r>
      <w:r w:rsidRPr="00B72181">
        <w:rPr>
          <w:rFonts w:ascii="Arial" w:hAnsi="Arial" w:cs="Arial"/>
          <w:sz w:val="32"/>
          <w:szCs w:val="32"/>
        </w:rPr>
        <w:t xml:space="preserve">: For information about eligibility criteria, on how to apply or to get help completing an application </w:t>
      </w:r>
    </w:p>
    <w:p w14:paraId="0D7DA624" w14:textId="77777777" w:rsidR="00426671" w:rsidRPr="00B72181" w:rsidRDefault="00426671" w:rsidP="00426671">
      <w:pPr>
        <w:pStyle w:val="NoSpacing"/>
        <w:numPr>
          <w:ilvl w:val="0"/>
          <w:numId w:val="22"/>
        </w:numPr>
        <w:pBdr>
          <w:top w:val="nil"/>
          <w:left w:val="nil"/>
          <w:bottom w:val="nil"/>
          <w:right w:val="nil"/>
          <w:between w:val="nil"/>
          <w:bar w:val="nil"/>
        </w:pBdr>
        <w:rPr>
          <w:rFonts w:ascii="Arial" w:hAnsi="Arial" w:cs="Arial"/>
          <w:sz w:val="32"/>
          <w:szCs w:val="32"/>
        </w:rPr>
      </w:pPr>
      <w:hyperlink r:id="rId38" w:history="1">
        <w:r w:rsidRPr="00B72181">
          <w:rPr>
            <w:rStyle w:val="Hyperlink"/>
            <w:rFonts w:ascii="Arial" w:eastAsia="Times New Roman" w:hAnsi="Arial" w:cs="Arial"/>
            <w:b/>
            <w:bCs/>
            <w:color w:val="163EC6"/>
            <w:sz w:val="32"/>
            <w:szCs w:val="32"/>
          </w:rPr>
          <w:t>Massachusetts Good Neighbor Energy Fund</w:t>
        </w:r>
      </w:hyperlink>
      <w:r w:rsidRPr="00B72181">
        <w:rPr>
          <w:rFonts w:ascii="Arial" w:hAnsi="Arial" w:cs="Arial"/>
          <w:color w:val="000000" w:themeColor="text1"/>
          <w:sz w:val="32"/>
          <w:szCs w:val="32"/>
        </w:rPr>
        <w:t>:</w:t>
      </w:r>
      <w:r w:rsidRPr="00B72181">
        <w:rPr>
          <w:rFonts w:ascii="Arial" w:hAnsi="Arial" w:cs="Arial"/>
          <w:color w:val="163EC6"/>
          <w:sz w:val="32"/>
          <w:szCs w:val="32"/>
        </w:rPr>
        <w:t xml:space="preserve"> </w:t>
      </w:r>
    </w:p>
    <w:p w14:paraId="285B6129" w14:textId="77777777" w:rsidR="00426671" w:rsidRPr="00B72181" w:rsidRDefault="00426671" w:rsidP="00426671">
      <w:pPr>
        <w:pStyle w:val="NoSpacing"/>
        <w:ind w:left="720"/>
        <w:rPr>
          <w:rFonts w:ascii="Arial" w:hAnsi="Arial" w:cs="Arial"/>
          <w:sz w:val="32"/>
          <w:szCs w:val="32"/>
        </w:rPr>
      </w:pPr>
      <w:r w:rsidRPr="00B72181">
        <w:rPr>
          <w:rFonts w:ascii="Arial" w:hAnsi="Arial" w:cs="Arial"/>
          <w:sz w:val="32"/>
          <w:szCs w:val="32"/>
        </w:rPr>
        <w:t xml:space="preserve">Those not eligible for HEAP may be eligible for help from this Fund.  NOTE: As of date of publication, the 2025/2026 was not open yet. </w:t>
      </w:r>
    </w:p>
    <w:p w14:paraId="54AB3091" w14:textId="77777777" w:rsidR="00426671" w:rsidRPr="00B72181" w:rsidRDefault="00426671" w:rsidP="00426671">
      <w:pPr>
        <w:pStyle w:val="NoSpacing"/>
        <w:ind w:left="720"/>
        <w:rPr>
          <w:rFonts w:ascii="Arial" w:hAnsi="Arial" w:cs="Arial"/>
          <w:sz w:val="32"/>
          <w:szCs w:val="32"/>
        </w:rPr>
      </w:pPr>
    </w:p>
    <w:p w14:paraId="4673203D" w14:textId="77777777" w:rsidR="00426671" w:rsidRPr="00B72181" w:rsidRDefault="00426671" w:rsidP="00426671">
      <w:pPr>
        <w:pStyle w:val="NoSpacing"/>
        <w:rPr>
          <w:rFonts w:ascii="Arial" w:hAnsi="Arial" w:cs="Arial"/>
          <w:b/>
          <w:bCs/>
          <w:sz w:val="32"/>
          <w:szCs w:val="32"/>
        </w:rPr>
      </w:pPr>
      <w:r w:rsidRPr="00B72181">
        <w:rPr>
          <w:rFonts w:ascii="Arial" w:hAnsi="Arial" w:cs="Arial"/>
          <w:b/>
          <w:bCs/>
          <w:sz w:val="32"/>
          <w:szCs w:val="32"/>
        </w:rPr>
        <w:t>Food</w:t>
      </w:r>
    </w:p>
    <w:p w14:paraId="49A89DC6" w14:textId="77777777" w:rsidR="00426671" w:rsidRPr="00B72181" w:rsidRDefault="00426671" w:rsidP="00426671">
      <w:pPr>
        <w:pStyle w:val="NoSpacing"/>
        <w:numPr>
          <w:ilvl w:val="0"/>
          <w:numId w:val="22"/>
        </w:numPr>
        <w:pBdr>
          <w:top w:val="nil"/>
          <w:left w:val="nil"/>
          <w:bottom w:val="nil"/>
          <w:right w:val="nil"/>
          <w:between w:val="nil"/>
          <w:bar w:val="nil"/>
        </w:pBdr>
        <w:rPr>
          <w:rFonts w:ascii="Arial" w:hAnsi="Arial" w:cs="Arial"/>
          <w:color w:val="141414"/>
          <w:sz w:val="32"/>
          <w:szCs w:val="32"/>
        </w:rPr>
      </w:pPr>
      <w:hyperlink r:id="rId39" w:history="1">
        <w:r w:rsidRPr="00B72181">
          <w:rPr>
            <w:rStyle w:val="Hyperlink"/>
            <w:rFonts w:ascii="Arial" w:hAnsi="Arial" w:cs="Arial"/>
            <w:b/>
            <w:bCs/>
            <w:color w:val="163EC6"/>
            <w:sz w:val="32"/>
            <w:szCs w:val="32"/>
          </w:rPr>
          <w:t>Project Bread</w:t>
        </w:r>
      </w:hyperlink>
    </w:p>
    <w:p w14:paraId="64B9980F" w14:textId="77777777" w:rsidR="00426671" w:rsidRPr="00B72181" w:rsidRDefault="00426671" w:rsidP="00426671">
      <w:pPr>
        <w:pStyle w:val="NoSpacing"/>
        <w:rPr>
          <w:rFonts w:ascii="Arial" w:hAnsi="Arial" w:cs="Arial"/>
          <w:sz w:val="32"/>
          <w:szCs w:val="32"/>
        </w:rPr>
      </w:pPr>
    </w:p>
    <w:p w14:paraId="3F0B5D34" w14:textId="77777777" w:rsidR="00426671" w:rsidRPr="00B72181" w:rsidRDefault="00426671" w:rsidP="00426671">
      <w:pPr>
        <w:pStyle w:val="NoSpacing"/>
        <w:rPr>
          <w:rFonts w:ascii="Arial" w:hAnsi="Arial" w:cs="Arial"/>
          <w:b/>
          <w:bCs/>
          <w:sz w:val="32"/>
          <w:szCs w:val="32"/>
        </w:rPr>
      </w:pPr>
      <w:r w:rsidRPr="00B72181">
        <w:rPr>
          <w:rFonts w:ascii="Arial" w:hAnsi="Arial" w:cs="Arial"/>
          <w:b/>
          <w:bCs/>
          <w:sz w:val="32"/>
          <w:szCs w:val="32"/>
        </w:rPr>
        <w:t>Disability and Aging Services:</w:t>
      </w:r>
    </w:p>
    <w:p w14:paraId="320360FE" w14:textId="77777777" w:rsidR="00426671" w:rsidRPr="00B72181" w:rsidRDefault="00426671" w:rsidP="00426671">
      <w:pPr>
        <w:pStyle w:val="NoSpacing"/>
        <w:numPr>
          <w:ilvl w:val="0"/>
          <w:numId w:val="22"/>
        </w:numPr>
        <w:pBdr>
          <w:top w:val="nil"/>
          <w:left w:val="nil"/>
          <w:bottom w:val="nil"/>
          <w:right w:val="nil"/>
          <w:between w:val="nil"/>
          <w:bar w:val="nil"/>
        </w:pBdr>
        <w:rPr>
          <w:rFonts w:ascii="Arial" w:hAnsi="Arial" w:cs="Arial"/>
          <w:sz w:val="32"/>
          <w:szCs w:val="32"/>
        </w:rPr>
      </w:pPr>
      <w:hyperlink r:id="rId40" w:history="1">
        <w:r w:rsidRPr="00B72181">
          <w:rPr>
            <w:rStyle w:val="Hyperlink"/>
            <w:rFonts w:ascii="Arial" w:hAnsi="Arial" w:cs="Arial"/>
            <w:b/>
            <w:bCs/>
            <w:color w:val="163EC6"/>
            <w:sz w:val="32"/>
            <w:szCs w:val="32"/>
          </w:rPr>
          <w:t>Disability Info</w:t>
        </w:r>
      </w:hyperlink>
    </w:p>
    <w:p w14:paraId="46ACC697" w14:textId="77777777" w:rsidR="00426671" w:rsidRPr="00B72181" w:rsidRDefault="00426671" w:rsidP="00426671">
      <w:pPr>
        <w:pStyle w:val="NoSpacing"/>
        <w:numPr>
          <w:ilvl w:val="0"/>
          <w:numId w:val="22"/>
        </w:numPr>
        <w:pBdr>
          <w:top w:val="nil"/>
          <w:left w:val="nil"/>
          <w:bottom w:val="nil"/>
          <w:right w:val="nil"/>
          <w:between w:val="nil"/>
          <w:bar w:val="nil"/>
        </w:pBdr>
        <w:rPr>
          <w:rFonts w:ascii="Arial" w:hAnsi="Arial" w:cs="Arial"/>
          <w:sz w:val="32"/>
          <w:szCs w:val="32"/>
        </w:rPr>
      </w:pPr>
      <w:hyperlink r:id="rId41" w:history="1">
        <w:proofErr w:type="spellStart"/>
        <w:r w:rsidRPr="00B72181">
          <w:rPr>
            <w:rStyle w:val="Hyperlink"/>
            <w:rFonts w:ascii="Arial" w:hAnsi="Arial" w:cs="Arial"/>
            <w:b/>
            <w:bCs/>
            <w:color w:val="163EC6"/>
            <w:sz w:val="32"/>
            <w:szCs w:val="32"/>
          </w:rPr>
          <w:t>MassOptions</w:t>
        </w:r>
        <w:proofErr w:type="spellEnd"/>
      </w:hyperlink>
    </w:p>
    <w:p w14:paraId="026C35C9" w14:textId="77777777" w:rsidR="00426671" w:rsidRPr="00B72181" w:rsidRDefault="00426671" w:rsidP="00426671">
      <w:pPr>
        <w:pStyle w:val="NoSpacing"/>
        <w:rPr>
          <w:rFonts w:ascii="Arial" w:hAnsi="Arial" w:cs="Arial"/>
          <w:sz w:val="32"/>
          <w:szCs w:val="32"/>
        </w:rPr>
      </w:pPr>
    </w:p>
    <w:p w14:paraId="0C581CA4" w14:textId="77777777" w:rsidR="00426671" w:rsidRPr="00B72181" w:rsidRDefault="00426671" w:rsidP="00426671">
      <w:pPr>
        <w:rPr>
          <w:rFonts w:ascii="Arial" w:hAnsi="Arial" w:cs="Arial"/>
          <w:i/>
          <w:iCs/>
          <w:sz w:val="32"/>
          <w:szCs w:val="32"/>
        </w:rPr>
      </w:pPr>
      <w:r w:rsidRPr="00B72181">
        <w:rPr>
          <w:rFonts w:ascii="Arial" w:hAnsi="Arial" w:cs="Arial"/>
          <w:i/>
          <w:iCs/>
          <w:color w:val="000000"/>
          <w:sz w:val="32"/>
          <w:szCs w:val="32"/>
        </w:rPr>
        <w:t xml:space="preserve">Marybeth Barker, LCSW, MPH worked in public health research and as a social worker for over 30 years. She retired from Commonwealth Care Alliance in 2015. She is a member of the Concord Commission on Disability, a volunteer in the Special Care Nursery at Mass General </w:t>
      </w:r>
      <w:r w:rsidRPr="00B72181">
        <w:rPr>
          <w:rFonts w:ascii="Arial" w:hAnsi="Arial" w:cs="Arial"/>
          <w:i/>
          <w:iCs/>
          <w:color w:val="000000"/>
          <w:sz w:val="32"/>
          <w:szCs w:val="32"/>
        </w:rPr>
        <w:lastRenderedPageBreak/>
        <w:t>Brigham, and an Airbnb super host. She enjoys swimming, adaptive cycling, and creating pond-inspired mosaic art.</w:t>
      </w:r>
    </w:p>
    <w:p w14:paraId="2B4F7109" w14:textId="77777777" w:rsidR="00426671" w:rsidRPr="00B72181" w:rsidRDefault="00426671" w:rsidP="00426671">
      <w:pPr>
        <w:pStyle w:val="NoSpacing"/>
        <w:rPr>
          <w:rFonts w:ascii="Arial" w:eastAsia="Helvetica" w:hAnsi="Arial" w:cs="Arial"/>
          <w:sz w:val="32"/>
          <w:szCs w:val="32"/>
        </w:rPr>
      </w:pPr>
    </w:p>
    <w:p w14:paraId="55E64E6F" w14:textId="77777777" w:rsidR="00426671" w:rsidRPr="00B72181" w:rsidRDefault="00426671" w:rsidP="00426671">
      <w:pPr>
        <w:jc w:val="center"/>
        <w:rPr>
          <w:rFonts w:ascii="Arial" w:eastAsia="Times New Roman" w:hAnsi="Arial" w:cs="Arial"/>
          <w:b/>
          <w:bCs/>
          <w:color w:val="000000"/>
          <w:sz w:val="32"/>
          <w:szCs w:val="32"/>
        </w:rPr>
      </w:pPr>
      <w:r w:rsidRPr="00B72181">
        <w:rPr>
          <w:rFonts w:ascii="Arial" w:eastAsia="Times New Roman" w:hAnsi="Arial" w:cs="Arial"/>
          <w:b/>
          <w:bCs/>
          <w:color w:val="000000"/>
          <w:sz w:val="32"/>
          <w:szCs w:val="32"/>
        </w:rPr>
        <w:t>Encounters with Strangers</w:t>
      </w:r>
    </w:p>
    <w:p w14:paraId="7F5BE4F7" w14:textId="77777777" w:rsidR="00426671" w:rsidRPr="00B72181" w:rsidRDefault="00426671" w:rsidP="00426671">
      <w:pPr>
        <w:jc w:val="center"/>
        <w:rPr>
          <w:rFonts w:ascii="Arial" w:eastAsia="Times New Roman" w:hAnsi="Arial" w:cs="Arial"/>
          <w:b/>
          <w:bCs/>
          <w:color w:val="000000"/>
          <w:sz w:val="32"/>
          <w:szCs w:val="32"/>
        </w:rPr>
      </w:pPr>
      <w:r w:rsidRPr="00B72181">
        <w:rPr>
          <w:rFonts w:ascii="Arial" w:eastAsia="Times New Roman" w:hAnsi="Arial" w:cs="Arial"/>
          <w:b/>
          <w:bCs/>
          <w:color w:val="000000"/>
          <w:sz w:val="32"/>
          <w:szCs w:val="32"/>
        </w:rPr>
        <w:t>By Penelope Ann Shaw</w:t>
      </w:r>
    </w:p>
    <w:p w14:paraId="036BE679" w14:textId="77777777" w:rsidR="00426671" w:rsidRPr="00B72181" w:rsidRDefault="00426671" w:rsidP="00426671">
      <w:pPr>
        <w:rPr>
          <w:rFonts w:ascii="Arial" w:hAnsi="Arial" w:cs="Arial"/>
          <w:sz w:val="32"/>
          <w:szCs w:val="32"/>
        </w:rPr>
      </w:pPr>
    </w:p>
    <w:p w14:paraId="5D75647B" w14:textId="77777777" w:rsidR="00426671" w:rsidRPr="00B72181" w:rsidRDefault="00426671" w:rsidP="00426671">
      <w:pPr>
        <w:rPr>
          <w:rFonts w:ascii="Arial" w:eastAsia="Times New Roman" w:hAnsi="Arial" w:cs="Arial"/>
          <w:color w:val="000000"/>
          <w:sz w:val="32"/>
          <w:szCs w:val="32"/>
        </w:rPr>
      </w:pPr>
      <w:r w:rsidRPr="00B72181">
        <w:rPr>
          <w:rFonts w:ascii="Arial" w:eastAsia="Times New Roman" w:hAnsi="Arial" w:cs="Arial"/>
          <w:color w:val="000000"/>
          <w:sz w:val="32"/>
          <w:szCs w:val="32"/>
        </w:rPr>
        <w:t>One day I was sitting in my wheelchair on the sidewalk of a small shopping mall. A woman approached me putting her hand on my shoulder and said - "Hope you don't mind" while simultaneously handing me three $1 bills. I said thank you and she continued walking on. </w:t>
      </w:r>
    </w:p>
    <w:p w14:paraId="7B9CA92F" w14:textId="77777777" w:rsidR="00426671" w:rsidRPr="00B72181" w:rsidRDefault="00426671" w:rsidP="00426671">
      <w:pPr>
        <w:rPr>
          <w:rFonts w:ascii="Arial" w:eastAsia="Times New Roman" w:hAnsi="Arial" w:cs="Arial"/>
          <w:color w:val="000000"/>
          <w:sz w:val="32"/>
          <w:szCs w:val="32"/>
        </w:rPr>
      </w:pPr>
    </w:p>
    <w:p w14:paraId="44135C7F" w14:textId="77777777" w:rsidR="00426671" w:rsidRPr="00B72181" w:rsidRDefault="00426671" w:rsidP="00426671">
      <w:pPr>
        <w:rPr>
          <w:rFonts w:ascii="Arial" w:eastAsia="Times New Roman" w:hAnsi="Arial" w:cs="Arial"/>
          <w:color w:val="000000"/>
          <w:sz w:val="32"/>
          <w:szCs w:val="32"/>
        </w:rPr>
      </w:pPr>
      <w:r w:rsidRPr="00B72181">
        <w:rPr>
          <w:rFonts w:ascii="Arial" w:eastAsia="Times New Roman" w:hAnsi="Arial" w:cs="Arial"/>
          <w:color w:val="000000"/>
          <w:sz w:val="32"/>
          <w:szCs w:val="32"/>
        </w:rPr>
        <w:t>One year, two days before Christmas, I was at my local pharmacy in line to check out. When the woman ahead of me finished and left, the cashier told me that the woman had given her money to pay for what I was buying. I expected it to be a $20 bill. But it was a $100 bill!</w:t>
      </w:r>
    </w:p>
    <w:p w14:paraId="35D047AF" w14:textId="77777777" w:rsidR="00426671" w:rsidRPr="00B72181" w:rsidRDefault="00426671" w:rsidP="00426671">
      <w:pPr>
        <w:rPr>
          <w:rFonts w:ascii="Arial" w:eastAsia="Times New Roman" w:hAnsi="Arial" w:cs="Arial"/>
          <w:color w:val="000000"/>
          <w:sz w:val="32"/>
          <w:szCs w:val="32"/>
        </w:rPr>
      </w:pPr>
      <w:r w:rsidRPr="00B72181">
        <w:rPr>
          <w:rFonts w:ascii="Arial" w:eastAsia="Times New Roman" w:hAnsi="Arial" w:cs="Arial"/>
          <w:color w:val="000000"/>
          <w:sz w:val="32"/>
          <w:szCs w:val="32"/>
        </w:rPr>
        <w:t> </w:t>
      </w:r>
    </w:p>
    <w:p w14:paraId="125ACC5C" w14:textId="77777777" w:rsidR="00426671" w:rsidRPr="00B72181" w:rsidRDefault="00426671" w:rsidP="00426671">
      <w:pPr>
        <w:rPr>
          <w:rFonts w:ascii="Arial" w:eastAsia="Times New Roman" w:hAnsi="Arial" w:cs="Arial"/>
          <w:color w:val="000000"/>
          <w:sz w:val="32"/>
          <w:szCs w:val="32"/>
        </w:rPr>
      </w:pPr>
      <w:r w:rsidRPr="00B72181">
        <w:rPr>
          <w:rFonts w:ascii="Arial" w:hAnsi="Arial" w:cs="Arial"/>
          <w:sz w:val="32"/>
          <w:szCs w:val="32"/>
        </w:rPr>
        <w:t>On four different occasions over the course of a few years, when I was shopping a man unexpectedly paid for my purchases.</w:t>
      </w:r>
    </w:p>
    <w:p w14:paraId="405E9959" w14:textId="77777777" w:rsidR="00426671" w:rsidRPr="00B72181" w:rsidRDefault="00426671" w:rsidP="00426671">
      <w:pPr>
        <w:rPr>
          <w:rFonts w:ascii="Arial" w:eastAsia="Times New Roman" w:hAnsi="Arial" w:cs="Arial"/>
          <w:color w:val="000000"/>
          <w:sz w:val="32"/>
          <w:szCs w:val="32"/>
        </w:rPr>
      </w:pPr>
    </w:p>
    <w:p w14:paraId="082DC074" w14:textId="77777777" w:rsidR="00426671" w:rsidRPr="00B72181" w:rsidRDefault="00426671" w:rsidP="00426671">
      <w:pPr>
        <w:rPr>
          <w:rFonts w:ascii="Arial" w:eastAsia="Times New Roman" w:hAnsi="Arial" w:cs="Arial"/>
          <w:color w:val="000000"/>
          <w:sz w:val="32"/>
          <w:szCs w:val="32"/>
        </w:rPr>
      </w:pPr>
      <w:r w:rsidRPr="00B72181">
        <w:rPr>
          <w:rFonts w:ascii="Arial" w:eastAsia="Times New Roman" w:hAnsi="Arial" w:cs="Arial"/>
          <w:color w:val="000000"/>
          <w:sz w:val="32"/>
          <w:szCs w:val="32"/>
        </w:rPr>
        <w:t>I often stop to ponder merchandise on racks or shelves in stores. Strangers have asked, "Is there anything I can do to help you?" Indeed, sometimes I need help reaching an item I want.</w:t>
      </w:r>
    </w:p>
    <w:p w14:paraId="5E3CE2CD" w14:textId="77777777" w:rsidR="00426671" w:rsidRPr="00B72181" w:rsidRDefault="00426671" w:rsidP="00426671">
      <w:pPr>
        <w:rPr>
          <w:rFonts w:ascii="Arial" w:eastAsia="Times New Roman" w:hAnsi="Arial" w:cs="Arial"/>
          <w:color w:val="000000"/>
          <w:sz w:val="32"/>
          <w:szCs w:val="32"/>
        </w:rPr>
      </w:pPr>
    </w:p>
    <w:p w14:paraId="60D5C94F" w14:textId="77777777" w:rsidR="00426671" w:rsidRPr="00B72181" w:rsidRDefault="00426671" w:rsidP="00426671">
      <w:pPr>
        <w:rPr>
          <w:rFonts w:ascii="Arial" w:eastAsia="Times New Roman" w:hAnsi="Arial" w:cs="Arial"/>
          <w:color w:val="000000"/>
          <w:sz w:val="32"/>
          <w:szCs w:val="32"/>
        </w:rPr>
      </w:pPr>
      <w:r w:rsidRPr="00B72181">
        <w:rPr>
          <w:rFonts w:ascii="Arial" w:hAnsi="Arial" w:cs="Arial"/>
          <w:sz w:val="32"/>
          <w:szCs w:val="32"/>
        </w:rPr>
        <w:t>People often do small but thoughtful things for me, like moving an empty cart that’s blocking my way into an elevator. In restaurants, wait staff bring me smaller cups that are easier to hold since my hands are contracted. A woman from the Friends of the Library keeps her eyes out for used books she thinks I might like and sets them aside for me.</w:t>
      </w:r>
    </w:p>
    <w:p w14:paraId="0498B8B0" w14:textId="77777777" w:rsidR="00426671" w:rsidRPr="00B72181" w:rsidRDefault="00426671" w:rsidP="00426671">
      <w:pPr>
        <w:rPr>
          <w:rFonts w:ascii="Arial" w:eastAsia="Times New Roman" w:hAnsi="Arial" w:cs="Arial"/>
          <w:color w:val="000000"/>
          <w:sz w:val="32"/>
          <w:szCs w:val="32"/>
        </w:rPr>
      </w:pPr>
    </w:p>
    <w:p w14:paraId="71F1FB5F" w14:textId="77777777" w:rsidR="00426671" w:rsidRPr="00B72181" w:rsidRDefault="00426671" w:rsidP="00426671">
      <w:pPr>
        <w:rPr>
          <w:rFonts w:ascii="Arial" w:eastAsia="Times New Roman" w:hAnsi="Arial" w:cs="Arial"/>
          <w:color w:val="000000"/>
          <w:sz w:val="32"/>
          <w:szCs w:val="32"/>
        </w:rPr>
      </w:pPr>
      <w:r w:rsidRPr="00B72181">
        <w:rPr>
          <w:rFonts w:ascii="Arial" w:hAnsi="Arial" w:cs="Arial"/>
          <w:sz w:val="32"/>
          <w:szCs w:val="32"/>
        </w:rPr>
        <w:t xml:space="preserve">Strangers are often willing to help in surprising ways. One day at a general merchandise store, I was disappointed to find there were no hoods to keep my head and neck warm for winter. I asked an employee if the store would be getting any in. She said she didn’t </w:t>
      </w:r>
      <w:r w:rsidRPr="00B72181">
        <w:rPr>
          <w:rFonts w:ascii="Arial" w:hAnsi="Arial" w:cs="Arial"/>
          <w:sz w:val="32"/>
          <w:szCs w:val="32"/>
        </w:rPr>
        <w:lastRenderedPageBreak/>
        <w:t>know but told me if I came back in two days, she would crochet one for me. When I returned, she gifted me a beautiful purple-and-white hood she had crocheted herself.</w:t>
      </w:r>
    </w:p>
    <w:p w14:paraId="6B4557A2" w14:textId="77777777" w:rsidR="00426671" w:rsidRPr="00B72181" w:rsidRDefault="00426671" w:rsidP="00426671">
      <w:pPr>
        <w:rPr>
          <w:rFonts w:ascii="Arial" w:eastAsia="Times New Roman" w:hAnsi="Arial" w:cs="Arial"/>
          <w:color w:val="000000"/>
          <w:sz w:val="32"/>
          <w:szCs w:val="32"/>
        </w:rPr>
      </w:pPr>
    </w:p>
    <w:p w14:paraId="5E3FBFE3" w14:textId="77777777" w:rsidR="00426671" w:rsidRPr="00B72181" w:rsidRDefault="00426671" w:rsidP="00426671">
      <w:pPr>
        <w:rPr>
          <w:rFonts w:ascii="Arial" w:eastAsia="Times New Roman" w:hAnsi="Arial" w:cs="Arial"/>
          <w:color w:val="000000"/>
          <w:sz w:val="32"/>
          <w:szCs w:val="32"/>
        </w:rPr>
      </w:pPr>
      <w:r w:rsidRPr="00B72181">
        <w:rPr>
          <w:rFonts w:ascii="Arial" w:eastAsia="Times New Roman" w:hAnsi="Arial" w:cs="Arial"/>
          <w:color w:val="000000"/>
          <w:sz w:val="32"/>
          <w:szCs w:val="32"/>
        </w:rPr>
        <w:t>One winter day, I was driving my wheelchair and the blanket covering my legs to keep them warm slid off my chair onto a sidewalk. A fellow stopped his car, got out and put the blanket back in place.</w:t>
      </w:r>
    </w:p>
    <w:p w14:paraId="4EB13FCE" w14:textId="77777777" w:rsidR="00426671" w:rsidRPr="00B72181" w:rsidRDefault="00426671" w:rsidP="00426671">
      <w:pPr>
        <w:rPr>
          <w:rFonts w:ascii="Arial" w:eastAsia="Times New Roman" w:hAnsi="Arial" w:cs="Arial"/>
          <w:color w:val="000000"/>
          <w:sz w:val="32"/>
          <w:szCs w:val="32"/>
        </w:rPr>
      </w:pPr>
    </w:p>
    <w:p w14:paraId="00E9A199" w14:textId="77777777" w:rsidR="00426671" w:rsidRPr="00B72181" w:rsidRDefault="00426671" w:rsidP="00426671">
      <w:pPr>
        <w:rPr>
          <w:rFonts w:ascii="Arial" w:eastAsia="Times New Roman" w:hAnsi="Arial" w:cs="Arial"/>
          <w:color w:val="000000"/>
          <w:sz w:val="32"/>
          <w:szCs w:val="32"/>
        </w:rPr>
      </w:pPr>
      <w:r w:rsidRPr="00B72181">
        <w:rPr>
          <w:rFonts w:ascii="Arial" w:eastAsia="Times New Roman" w:hAnsi="Arial" w:cs="Arial"/>
          <w:color w:val="000000"/>
          <w:sz w:val="32"/>
          <w:szCs w:val="32"/>
        </w:rPr>
        <w:t>A couple who lives on the next street kindly cleared the sidewalk of snow so I could safely drive my wheelchair after a snowstorm. Now they greet me by name like I am an old friend.</w:t>
      </w:r>
    </w:p>
    <w:p w14:paraId="1DE9234E" w14:textId="77777777" w:rsidR="00426671" w:rsidRPr="00B72181" w:rsidRDefault="00426671" w:rsidP="00426671">
      <w:pPr>
        <w:rPr>
          <w:rFonts w:ascii="Arial" w:eastAsia="Times New Roman" w:hAnsi="Arial" w:cs="Arial"/>
          <w:color w:val="000000"/>
          <w:sz w:val="32"/>
          <w:szCs w:val="32"/>
        </w:rPr>
      </w:pPr>
    </w:p>
    <w:p w14:paraId="13FC2E13" w14:textId="77777777" w:rsidR="00426671" w:rsidRPr="00B72181" w:rsidRDefault="00426671" w:rsidP="00426671">
      <w:pPr>
        <w:rPr>
          <w:rFonts w:ascii="Arial" w:eastAsia="Times New Roman" w:hAnsi="Arial" w:cs="Arial"/>
          <w:color w:val="000000"/>
          <w:sz w:val="32"/>
          <w:szCs w:val="32"/>
        </w:rPr>
      </w:pPr>
      <w:r w:rsidRPr="00B72181">
        <w:rPr>
          <w:rFonts w:ascii="Arial" w:eastAsia="Times New Roman" w:hAnsi="Arial" w:cs="Arial"/>
          <w:color w:val="000000"/>
          <w:sz w:val="32"/>
          <w:szCs w:val="32"/>
        </w:rPr>
        <w:t xml:space="preserve">Once, I was on my way home when I encountered a huge dumpster blocking the sidewalk. I was wondering what to do when a guy appeared, moved the dumpster and said, "I'm in construction. We do stupid things." He'd been across the street when he saw the problem and promptly came over to move the dumpster. </w:t>
      </w:r>
    </w:p>
    <w:p w14:paraId="4C803980" w14:textId="77777777" w:rsidR="00426671" w:rsidRPr="00B72181" w:rsidRDefault="00426671" w:rsidP="00426671">
      <w:pPr>
        <w:rPr>
          <w:rFonts w:ascii="Arial" w:eastAsia="Times New Roman" w:hAnsi="Arial" w:cs="Arial"/>
          <w:color w:val="000000"/>
          <w:sz w:val="32"/>
          <w:szCs w:val="32"/>
        </w:rPr>
      </w:pPr>
      <w:r w:rsidRPr="00B72181">
        <w:rPr>
          <w:rFonts w:ascii="Arial" w:eastAsia="Times New Roman" w:hAnsi="Arial" w:cs="Arial"/>
          <w:color w:val="000000"/>
          <w:sz w:val="32"/>
          <w:szCs w:val="32"/>
        </w:rPr>
        <w:t> </w:t>
      </w:r>
    </w:p>
    <w:p w14:paraId="6E2AB43C" w14:textId="77777777" w:rsidR="00426671" w:rsidRPr="00B72181" w:rsidRDefault="00426671" w:rsidP="00426671">
      <w:pPr>
        <w:rPr>
          <w:rFonts w:ascii="Arial" w:eastAsia="Times New Roman" w:hAnsi="Arial" w:cs="Arial"/>
          <w:color w:val="000000"/>
          <w:sz w:val="32"/>
          <w:szCs w:val="32"/>
        </w:rPr>
      </w:pPr>
      <w:r w:rsidRPr="00B72181">
        <w:rPr>
          <w:rFonts w:ascii="Arial" w:hAnsi="Arial" w:cs="Arial"/>
          <w:sz w:val="32"/>
          <w:szCs w:val="32"/>
        </w:rPr>
        <w:t>While crossing a street at a pedestrian crossing, a young man began talking to me and said, “You remind me of my grandmother. Can I walk with you?” I said, “Yes.” He walked with me for three blocks to the facility where I live. I gave him a tour of the building and explained the services available there.</w:t>
      </w:r>
    </w:p>
    <w:p w14:paraId="77514406" w14:textId="77777777" w:rsidR="00426671" w:rsidRPr="00B72181" w:rsidRDefault="00426671" w:rsidP="00426671">
      <w:pPr>
        <w:rPr>
          <w:rFonts w:ascii="Arial" w:eastAsia="Times New Roman" w:hAnsi="Arial" w:cs="Arial"/>
          <w:color w:val="000000"/>
          <w:sz w:val="32"/>
          <w:szCs w:val="32"/>
        </w:rPr>
      </w:pPr>
    </w:p>
    <w:p w14:paraId="03AB9F7B" w14:textId="77777777" w:rsidR="00426671" w:rsidRPr="00B72181" w:rsidRDefault="00426671" w:rsidP="00426671">
      <w:pPr>
        <w:rPr>
          <w:rFonts w:ascii="Arial" w:eastAsia="Times New Roman" w:hAnsi="Arial" w:cs="Arial"/>
          <w:color w:val="000000"/>
          <w:sz w:val="32"/>
          <w:szCs w:val="32"/>
        </w:rPr>
      </w:pPr>
      <w:r w:rsidRPr="00B72181">
        <w:rPr>
          <w:rFonts w:ascii="Arial" w:eastAsia="Times New Roman" w:hAnsi="Arial" w:cs="Arial"/>
          <w:color w:val="000000"/>
          <w:sz w:val="32"/>
          <w:szCs w:val="32"/>
        </w:rPr>
        <w:t>I’ve also had experiences when young children stare at my wheelchair with curiosity and ask their mothers questions. I show them my headlights and taillights, how I can tilt my chair and turn right and left. I tell them my chair takes me where I want to go.</w:t>
      </w:r>
    </w:p>
    <w:p w14:paraId="6A11EA8D" w14:textId="77777777" w:rsidR="00426671" w:rsidRPr="00B72181" w:rsidRDefault="00426671" w:rsidP="00426671">
      <w:pPr>
        <w:rPr>
          <w:rFonts w:ascii="Arial" w:eastAsia="Times New Roman" w:hAnsi="Arial" w:cs="Arial"/>
          <w:color w:val="000000"/>
          <w:sz w:val="32"/>
          <w:szCs w:val="32"/>
        </w:rPr>
      </w:pPr>
    </w:p>
    <w:p w14:paraId="4C601E41" w14:textId="77777777" w:rsidR="00426671" w:rsidRPr="00B72181" w:rsidRDefault="00426671" w:rsidP="00426671">
      <w:pPr>
        <w:rPr>
          <w:rFonts w:ascii="Arial" w:eastAsia="Times New Roman" w:hAnsi="Arial" w:cs="Arial"/>
          <w:color w:val="000000"/>
          <w:sz w:val="32"/>
          <w:szCs w:val="32"/>
        </w:rPr>
      </w:pPr>
      <w:r w:rsidRPr="00B72181">
        <w:rPr>
          <w:rFonts w:ascii="Arial" w:hAnsi="Arial" w:cs="Arial"/>
          <w:sz w:val="32"/>
          <w:szCs w:val="32"/>
        </w:rPr>
        <w:t>I live in a nursing home, where I was told that aides are not allowed to clip toenails – only a podiatrist can. After wasting my time waiting for one, I decided to visit a local nail and spa salon to ask about the cost of just having my toenails clipped, without a full pedicure. The manager came over, clipped my toenails herself, and said there would be no charge, inviting me to come back anytime!</w:t>
      </w:r>
    </w:p>
    <w:p w14:paraId="1E758732" w14:textId="77777777" w:rsidR="00426671" w:rsidRPr="00B72181" w:rsidRDefault="00426671" w:rsidP="00426671">
      <w:pPr>
        <w:rPr>
          <w:rFonts w:ascii="Arial" w:eastAsia="Times New Roman" w:hAnsi="Arial" w:cs="Arial"/>
          <w:color w:val="000000"/>
          <w:sz w:val="32"/>
          <w:szCs w:val="32"/>
        </w:rPr>
      </w:pPr>
    </w:p>
    <w:p w14:paraId="1DD04C01" w14:textId="77777777" w:rsidR="00426671" w:rsidRPr="00B72181" w:rsidRDefault="00426671" w:rsidP="00426671">
      <w:pPr>
        <w:rPr>
          <w:rFonts w:ascii="Arial" w:eastAsia="Times New Roman" w:hAnsi="Arial" w:cs="Arial"/>
          <w:color w:val="000000"/>
          <w:sz w:val="32"/>
          <w:szCs w:val="32"/>
        </w:rPr>
      </w:pPr>
      <w:r w:rsidRPr="00B72181">
        <w:rPr>
          <w:rFonts w:ascii="Arial" w:hAnsi="Arial" w:cs="Arial"/>
          <w:sz w:val="32"/>
          <w:szCs w:val="32"/>
        </w:rPr>
        <w:t xml:space="preserve">This experience reminded me of a time when I went to a local hardware store to ask if they sold lubricant for several pairs of scissors that were difficult to open and close. Since they didn’t have any, one of the employees used a tool to loosen them for me and said there would be no charge. I sometimes wonder – does being in a </w:t>
      </w:r>
      <w:proofErr w:type="gramStart"/>
      <w:r w:rsidRPr="00B72181">
        <w:rPr>
          <w:rFonts w:ascii="Arial" w:hAnsi="Arial" w:cs="Arial"/>
          <w:sz w:val="32"/>
          <w:szCs w:val="32"/>
        </w:rPr>
        <w:t>wheelchair influence businesses</w:t>
      </w:r>
      <w:proofErr w:type="gramEnd"/>
      <w:r w:rsidRPr="00B72181">
        <w:rPr>
          <w:rFonts w:ascii="Arial" w:hAnsi="Arial" w:cs="Arial"/>
          <w:sz w:val="32"/>
          <w:szCs w:val="32"/>
        </w:rPr>
        <w:t xml:space="preserve"> not to charge me?</w:t>
      </w:r>
    </w:p>
    <w:p w14:paraId="5B0076BD" w14:textId="77777777" w:rsidR="00426671" w:rsidRPr="00B72181" w:rsidRDefault="00426671" w:rsidP="00426671">
      <w:pPr>
        <w:pStyle w:val="NormalWeb"/>
        <w:rPr>
          <w:rFonts w:ascii="Arial" w:hAnsi="Arial" w:cs="Arial"/>
          <w:sz w:val="32"/>
          <w:szCs w:val="32"/>
        </w:rPr>
      </w:pPr>
      <w:r w:rsidRPr="00B72181">
        <w:rPr>
          <w:rFonts w:ascii="Arial" w:hAnsi="Arial" w:cs="Arial"/>
          <w:sz w:val="32"/>
          <w:szCs w:val="32"/>
        </w:rPr>
        <w:t xml:space="preserve">Strangers often want to hold doors open for me. But if the door is automatic, it’s </w:t>
      </w:r>
      <w:proofErr w:type="gramStart"/>
      <w:r w:rsidRPr="00B72181">
        <w:rPr>
          <w:rFonts w:ascii="Arial" w:hAnsi="Arial" w:cs="Arial"/>
          <w:sz w:val="32"/>
          <w:szCs w:val="32"/>
        </w:rPr>
        <w:t>actually safer</w:t>
      </w:r>
      <w:proofErr w:type="gramEnd"/>
      <w:r w:rsidRPr="00B72181">
        <w:rPr>
          <w:rFonts w:ascii="Arial" w:hAnsi="Arial" w:cs="Arial"/>
          <w:sz w:val="32"/>
          <w:szCs w:val="32"/>
        </w:rPr>
        <w:t xml:space="preserve"> for me to press the button myself because I know how much time I need before the door closes. That way, I can control the timing and avoid the risk of the door closing on me or damaging my wheelchair.</w:t>
      </w:r>
    </w:p>
    <w:p w14:paraId="3BD8093A" w14:textId="77777777" w:rsidR="00426671" w:rsidRPr="00B72181" w:rsidRDefault="00426671" w:rsidP="00426671">
      <w:pPr>
        <w:pStyle w:val="NormalWeb"/>
        <w:rPr>
          <w:rFonts w:ascii="Arial" w:hAnsi="Arial" w:cs="Arial"/>
          <w:sz w:val="32"/>
          <w:szCs w:val="32"/>
        </w:rPr>
      </w:pPr>
      <w:r w:rsidRPr="00B72181">
        <w:rPr>
          <w:rFonts w:ascii="Arial" w:hAnsi="Arial" w:cs="Arial"/>
          <w:sz w:val="32"/>
          <w:szCs w:val="32"/>
        </w:rPr>
        <w:t xml:space="preserve">Unfortunately, not all encounters with strangers are positive. One day at my local public library, I had just entered the elevator to go down one level to the adult computers. A woman asked to ride with me, but I explained that the elevator was too small and if she joined me, I wouldn’t be able to get out. She was very nasty when I refused. </w:t>
      </w:r>
    </w:p>
    <w:p w14:paraId="69E6C45E" w14:textId="77777777" w:rsidR="00426671" w:rsidRPr="00B72181" w:rsidRDefault="00426671" w:rsidP="00426671">
      <w:pPr>
        <w:pStyle w:val="NormalWeb"/>
        <w:rPr>
          <w:rFonts w:ascii="Arial" w:hAnsi="Arial" w:cs="Arial"/>
          <w:sz w:val="32"/>
          <w:szCs w:val="32"/>
        </w:rPr>
      </w:pPr>
      <w:r w:rsidRPr="00B72181">
        <w:rPr>
          <w:rFonts w:ascii="Arial" w:hAnsi="Arial" w:cs="Arial"/>
          <w:sz w:val="32"/>
          <w:szCs w:val="32"/>
        </w:rPr>
        <w:t>On another visit at the library, a woman questioned me about my disability and even offered unsolicited medical advice by asking if I had tried hot soaks as a treatment for paralysis. I explained that I had seen specialists and that nothing could be done about my paralysis, but she didn’t believe me.</w:t>
      </w:r>
    </w:p>
    <w:p w14:paraId="5508433B" w14:textId="77777777" w:rsidR="00426671" w:rsidRPr="00B72181" w:rsidRDefault="00426671" w:rsidP="00426671">
      <w:pPr>
        <w:pStyle w:val="NormalWeb"/>
        <w:rPr>
          <w:rFonts w:ascii="Arial" w:hAnsi="Arial" w:cs="Arial"/>
          <w:sz w:val="32"/>
          <w:szCs w:val="32"/>
        </w:rPr>
      </w:pPr>
      <w:r w:rsidRPr="00B72181">
        <w:rPr>
          <w:rFonts w:ascii="Arial" w:hAnsi="Arial" w:cs="Arial"/>
          <w:sz w:val="32"/>
          <w:szCs w:val="32"/>
        </w:rPr>
        <w:t>In winter, I sometimes drive in the street because the plowed and salted roads are much safer than snowy or icy sidewalks and curb cuts. One day, however, a stranger called my facility to report me for doing so.</w:t>
      </w:r>
    </w:p>
    <w:p w14:paraId="40493C18" w14:textId="269DB0B1" w:rsidR="00426671" w:rsidRPr="00B72181" w:rsidRDefault="00426671" w:rsidP="00426671">
      <w:pPr>
        <w:pStyle w:val="NormalWeb"/>
        <w:rPr>
          <w:rFonts w:ascii="Arial" w:hAnsi="Arial" w:cs="Arial"/>
          <w:sz w:val="32"/>
          <w:szCs w:val="32"/>
        </w:rPr>
      </w:pPr>
      <w:r w:rsidRPr="00B72181">
        <w:rPr>
          <w:rFonts w:ascii="Arial" w:hAnsi="Arial" w:cs="Arial"/>
          <w:sz w:val="32"/>
          <w:szCs w:val="32"/>
        </w:rPr>
        <w:t>Another time, as I was leaving my facility, a woman stopped me to ask, “Are you going out alone?” When I said yes, she told me she was part of an aging organization and was concerned for my well-being. She then called my facility to report me, which I found very annoying.</w:t>
      </w:r>
    </w:p>
    <w:p w14:paraId="54934C1E" w14:textId="77777777" w:rsidR="00426671" w:rsidRPr="00B72181" w:rsidRDefault="00426671" w:rsidP="00426671">
      <w:pPr>
        <w:pStyle w:val="NormalWeb"/>
        <w:rPr>
          <w:rFonts w:ascii="Arial" w:hAnsi="Arial" w:cs="Arial"/>
          <w:sz w:val="32"/>
          <w:szCs w:val="32"/>
        </w:rPr>
      </w:pPr>
      <w:r w:rsidRPr="00B72181">
        <w:rPr>
          <w:rFonts w:ascii="Arial" w:hAnsi="Arial" w:cs="Arial"/>
          <w:sz w:val="32"/>
          <w:szCs w:val="32"/>
        </w:rPr>
        <w:lastRenderedPageBreak/>
        <w:t xml:space="preserve">It seems that being visibly disabled in a wheelchair often prompts strangers to react to me in very different ways. While some encounters are frustrating or patronizing, I deeply appreciate those who are thoughtful and offer to help in some way.  </w:t>
      </w:r>
    </w:p>
    <w:p w14:paraId="31DC0E37" w14:textId="77777777" w:rsidR="00426671" w:rsidRPr="00B72181" w:rsidRDefault="00426671" w:rsidP="00426671">
      <w:pPr>
        <w:rPr>
          <w:rFonts w:ascii="Arial" w:eastAsia="Times New Roman" w:hAnsi="Arial" w:cs="Arial"/>
          <w:i/>
          <w:iCs/>
          <w:sz w:val="32"/>
          <w:szCs w:val="32"/>
        </w:rPr>
      </w:pPr>
      <w:r w:rsidRPr="00B72181">
        <w:rPr>
          <w:rFonts w:ascii="Arial" w:eastAsia="Times New Roman" w:hAnsi="Arial" w:cs="Arial"/>
          <w:i/>
          <w:iCs/>
          <w:color w:val="000000"/>
          <w:sz w:val="32"/>
          <w:szCs w:val="32"/>
        </w:rPr>
        <w:t xml:space="preserve">Penelope Ann Shaw, Ph.D., has a complex physical disability from Guillain-Barre Syndrome. She is a state and national advocate who uses her personal experiences to push for public policies that will improve the lives of children and adults with all types of disabilities.  In Spring 2020, she was appointed as a </w:t>
      </w:r>
      <w:r w:rsidRPr="00B72181">
        <w:rPr>
          <w:rFonts w:ascii="Arial" w:eastAsia="Times New Roman" w:hAnsi="Arial" w:cs="Arial"/>
          <w:i/>
          <w:iCs/>
          <w:color w:val="000000"/>
          <w:sz w:val="32"/>
          <w:szCs w:val="32"/>
          <w:shd w:val="clear" w:color="auto" w:fill="FFFFFF"/>
        </w:rPr>
        <w:t>member of the White House Coronavirus Task Force's Coronavirus Commission on Safety and Quality in Nursing Homes.</w:t>
      </w:r>
    </w:p>
    <w:p w14:paraId="621A1C5C" w14:textId="77777777" w:rsidR="00426671" w:rsidRPr="00B72181" w:rsidRDefault="00426671" w:rsidP="00426671">
      <w:pPr>
        <w:rPr>
          <w:rFonts w:ascii="Arial" w:hAnsi="Arial" w:cs="Arial"/>
          <w:sz w:val="32"/>
          <w:szCs w:val="32"/>
        </w:rPr>
      </w:pPr>
    </w:p>
    <w:p w14:paraId="314E8C5E" w14:textId="77777777" w:rsidR="00426671" w:rsidRPr="00B72181" w:rsidRDefault="00426671" w:rsidP="00426671">
      <w:pPr>
        <w:pStyle w:val="NoSpacing"/>
        <w:jc w:val="center"/>
        <w:rPr>
          <w:rFonts w:ascii="Arial" w:hAnsi="Arial" w:cs="Arial"/>
          <w:b/>
          <w:bCs/>
          <w:sz w:val="32"/>
          <w:szCs w:val="32"/>
        </w:rPr>
      </w:pPr>
      <w:r w:rsidRPr="00B72181">
        <w:rPr>
          <w:rFonts w:ascii="Arial" w:hAnsi="Arial" w:cs="Arial"/>
          <w:b/>
          <w:bCs/>
          <w:sz w:val="32"/>
          <w:szCs w:val="32"/>
        </w:rPr>
        <w:t>Beyond Barriers: A Hearty Journey Through Switzerland</w:t>
      </w:r>
    </w:p>
    <w:p w14:paraId="2D6BB36A" w14:textId="77777777" w:rsidR="00426671" w:rsidRPr="00B72181" w:rsidRDefault="00426671" w:rsidP="00426671">
      <w:pPr>
        <w:pStyle w:val="NoSpacing"/>
        <w:jc w:val="center"/>
        <w:rPr>
          <w:rFonts w:ascii="Arial" w:hAnsi="Arial" w:cs="Arial"/>
          <w:b/>
          <w:bCs/>
          <w:sz w:val="32"/>
          <w:szCs w:val="32"/>
        </w:rPr>
      </w:pPr>
      <w:r w:rsidRPr="00B72181">
        <w:rPr>
          <w:rFonts w:ascii="Arial" w:hAnsi="Arial" w:cs="Arial"/>
          <w:b/>
          <w:bCs/>
          <w:sz w:val="32"/>
          <w:szCs w:val="32"/>
        </w:rPr>
        <w:t>Part Two of Two</w:t>
      </w:r>
    </w:p>
    <w:p w14:paraId="17CEA501" w14:textId="77777777" w:rsidR="00426671" w:rsidRPr="00B72181" w:rsidRDefault="00426671" w:rsidP="00426671">
      <w:pPr>
        <w:pStyle w:val="NoSpacing"/>
        <w:jc w:val="center"/>
        <w:rPr>
          <w:rFonts w:ascii="Arial" w:hAnsi="Arial" w:cs="Arial"/>
          <w:b/>
          <w:bCs/>
          <w:sz w:val="32"/>
          <w:szCs w:val="32"/>
        </w:rPr>
      </w:pPr>
      <w:r w:rsidRPr="00B72181">
        <w:rPr>
          <w:rFonts w:ascii="Arial" w:eastAsia="Times New Roman" w:hAnsi="Arial" w:cs="Arial"/>
          <w:b/>
          <w:bCs/>
          <w:kern w:val="36"/>
          <w:sz w:val="32"/>
          <w:szCs w:val="32"/>
        </w:rPr>
        <w:t xml:space="preserve">By </w:t>
      </w:r>
      <w:proofErr w:type="spellStart"/>
      <w:r w:rsidRPr="00B72181">
        <w:rPr>
          <w:rFonts w:ascii="Arial" w:hAnsi="Arial" w:cs="Arial"/>
          <w:b/>
          <w:bCs/>
          <w:sz w:val="32"/>
          <w:szCs w:val="32"/>
        </w:rPr>
        <w:t>Annahita</w:t>
      </w:r>
      <w:proofErr w:type="spellEnd"/>
      <w:r w:rsidRPr="00B72181">
        <w:rPr>
          <w:rFonts w:ascii="Arial" w:hAnsi="Arial" w:cs="Arial"/>
          <w:b/>
          <w:bCs/>
          <w:sz w:val="32"/>
          <w:szCs w:val="32"/>
        </w:rPr>
        <w:t xml:space="preserve"> </w:t>
      </w:r>
      <w:proofErr w:type="spellStart"/>
      <w:r w:rsidRPr="00B72181">
        <w:rPr>
          <w:rFonts w:ascii="Arial" w:hAnsi="Arial" w:cs="Arial"/>
          <w:b/>
          <w:bCs/>
          <w:sz w:val="32"/>
          <w:szCs w:val="32"/>
        </w:rPr>
        <w:t>Forghan</w:t>
      </w:r>
      <w:proofErr w:type="spellEnd"/>
      <w:r w:rsidRPr="00B72181">
        <w:rPr>
          <w:rFonts w:ascii="Arial" w:hAnsi="Arial" w:cs="Arial"/>
          <w:b/>
          <w:bCs/>
          <w:sz w:val="32"/>
          <w:szCs w:val="32"/>
        </w:rPr>
        <w:t>, PharmD.</w:t>
      </w:r>
    </w:p>
    <w:p w14:paraId="6D9CD361" w14:textId="77777777" w:rsidR="00426671" w:rsidRPr="00B72181" w:rsidRDefault="00426671" w:rsidP="00426671">
      <w:pPr>
        <w:pStyle w:val="NoSpacing"/>
        <w:jc w:val="center"/>
        <w:rPr>
          <w:rFonts w:ascii="Arial" w:eastAsia="Times New Roman" w:hAnsi="Arial" w:cs="Arial"/>
          <w:b/>
          <w:bCs/>
          <w:color w:val="000000"/>
          <w:sz w:val="32"/>
          <w:szCs w:val="32"/>
        </w:rPr>
      </w:pPr>
      <w:r w:rsidRPr="00B72181">
        <w:rPr>
          <w:rFonts w:ascii="Arial" w:eastAsia="Times New Roman" w:hAnsi="Arial" w:cs="Arial"/>
          <w:b/>
          <w:bCs/>
          <w:color w:val="000000"/>
          <w:sz w:val="32"/>
          <w:szCs w:val="32"/>
        </w:rPr>
        <w:t xml:space="preserve">To read part one, visit the </w:t>
      </w:r>
      <w:hyperlink r:id="rId42" w:history="1">
        <w:r w:rsidRPr="00B72181">
          <w:rPr>
            <w:rStyle w:val="Hyperlink"/>
            <w:rFonts w:ascii="Arial" w:eastAsia="Times New Roman" w:hAnsi="Arial" w:cs="Arial"/>
            <w:b/>
            <w:bCs/>
            <w:sz w:val="32"/>
            <w:szCs w:val="32"/>
          </w:rPr>
          <w:t>summer 2025 issue</w:t>
        </w:r>
      </w:hyperlink>
      <w:r w:rsidRPr="00B72181">
        <w:rPr>
          <w:rFonts w:ascii="Arial" w:eastAsia="Times New Roman" w:hAnsi="Arial" w:cs="Arial"/>
          <w:b/>
          <w:bCs/>
          <w:color w:val="000000"/>
          <w:sz w:val="32"/>
          <w:szCs w:val="32"/>
        </w:rPr>
        <w:t xml:space="preserve"> of </w:t>
      </w:r>
      <w:r w:rsidRPr="00B72181">
        <w:rPr>
          <w:rFonts w:ascii="Arial" w:eastAsia="Times New Roman" w:hAnsi="Arial" w:cs="Arial"/>
          <w:b/>
          <w:bCs/>
          <w:i/>
          <w:iCs/>
          <w:color w:val="000000"/>
          <w:sz w:val="32"/>
          <w:szCs w:val="32"/>
        </w:rPr>
        <w:t>Disability Issues</w:t>
      </w:r>
    </w:p>
    <w:p w14:paraId="34661D09" w14:textId="77777777" w:rsidR="00426671" w:rsidRPr="00B72181" w:rsidRDefault="00426671" w:rsidP="00426671">
      <w:pPr>
        <w:spacing w:before="240" w:after="240"/>
        <w:rPr>
          <w:rFonts w:ascii="Arial" w:eastAsia="Times New Roman" w:hAnsi="Arial" w:cs="Arial"/>
          <w:color w:val="000000" w:themeColor="text1"/>
          <w:sz w:val="32"/>
          <w:szCs w:val="32"/>
        </w:rPr>
      </w:pPr>
      <w:r w:rsidRPr="00B72181">
        <w:rPr>
          <w:rFonts w:ascii="Arial" w:eastAsia="Times New Roman" w:hAnsi="Arial" w:cs="Arial"/>
          <w:color w:val="000000" w:themeColor="text1"/>
          <w:sz w:val="32"/>
          <w:szCs w:val="32"/>
        </w:rPr>
        <w:t xml:space="preserve">For the second week of our trip, Adam and I flew from England to Switzerland. He took the train to another city while I explored Zürich by foot with the support of canes.  I tried to jog a tiny bit between walking, and that’s where it all went down – </w:t>
      </w:r>
      <w:r w:rsidRPr="00B72181">
        <w:rPr>
          <w:rFonts w:ascii="Arial" w:eastAsia="Times New Roman" w:hAnsi="Arial" w:cs="Arial"/>
          <w:i/>
          <w:iCs/>
          <w:color w:val="000000" w:themeColor="text1"/>
          <w:sz w:val="32"/>
          <w:szCs w:val="32"/>
        </w:rPr>
        <w:t>I went down</w:t>
      </w:r>
      <w:r w:rsidRPr="00B72181">
        <w:rPr>
          <w:rFonts w:ascii="Arial" w:eastAsia="Times New Roman" w:hAnsi="Arial" w:cs="Arial"/>
          <w:color w:val="000000" w:themeColor="text1"/>
          <w:sz w:val="32"/>
          <w:szCs w:val="32"/>
        </w:rPr>
        <w:t xml:space="preserve">. I thought, “Maybe my canes will catch me if I try running with these, since I haven’t packed my running pads.” But the canes tore through the palm of my left hand so deeply that a thick slab of skin flapped off as blood ran down my arm. My elbows and knees swelled up like volcanoes. My knees bled a little too. I’m very lucky my head was safe. </w:t>
      </w:r>
    </w:p>
    <w:p w14:paraId="4C74B238" w14:textId="77777777" w:rsidR="00426671" w:rsidRPr="00B72181" w:rsidRDefault="00426671" w:rsidP="00426671">
      <w:pPr>
        <w:spacing w:before="240" w:after="240"/>
        <w:rPr>
          <w:rFonts w:ascii="Arial" w:eastAsia="Times New Roman" w:hAnsi="Arial" w:cs="Arial"/>
          <w:color w:val="000000" w:themeColor="text1"/>
          <w:sz w:val="32"/>
          <w:szCs w:val="32"/>
        </w:rPr>
      </w:pPr>
      <w:r w:rsidRPr="00B72181">
        <w:rPr>
          <w:rFonts w:ascii="Arial" w:eastAsia="Times New Roman" w:hAnsi="Arial" w:cs="Arial"/>
          <w:color w:val="000000" w:themeColor="text1"/>
          <w:sz w:val="32"/>
          <w:szCs w:val="32"/>
        </w:rPr>
        <w:t xml:space="preserve">I tried pulling myself up with my canes and fell again. I needed help getting up. People nearby turned their heads the other way. My heart was full before I fell. This culture was stranger than I had hoped. I struggled for a long time and finally stood on my shaking, bleeding arms and legs. Without skin on my left palm, I couldn’t hold my left cane. If strangers couldn’t sign, I asked them for directions in broken </w:t>
      </w:r>
      <w:proofErr w:type="gramStart"/>
      <w:r w:rsidRPr="00B72181">
        <w:rPr>
          <w:rFonts w:ascii="Arial" w:eastAsia="Times New Roman" w:hAnsi="Arial" w:cs="Arial"/>
          <w:color w:val="000000" w:themeColor="text1"/>
          <w:sz w:val="32"/>
          <w:szCs w:val="32"/>
        </w:rPr>
        <w:lastRenderedPageBreak/>
        <w:t>Swiss-German</w:t>
      </w:r>
      <w:proofErr w:type="gramEnd"/>
      <w:r w:rsidRPr="00B72181">
        <w:rPr>
          <w:rFonts w:ascii="Arial" w:eastAsia="Times New Roman" w:hAnsi="Arial" w:cs="Arial"/>
          <w:color w:val="000000" w:themeColor="text1"/>
          <w:sz w:val="32"/>
          <w:szCs w:val="32"/>
        </w:rPr>
        <w:t xml:space="preserve">. Imagine how that went. I limped around the neighborhood for a nasty hour until I found our hotel again. </w:t>
      </w:r>
    </w:p>
    <w:p w14:paraId="33E5E0EA" w14:textId="77777777" w:rsidR="00426671" w:rsidRPr="00B72181" w:rsidRDefault="00426671" w:rsidP="00426671">
      <w:pPr>
        <w:spacing w:before="240" w:after="240"/>
        <w:rPr>
          <w:rFonts w:ascii="Arial" w:eastAsia="Times New Roman" w:hAnsi="Arial" w:cs="Arial"/>
          <w:color w:val="000000" w:themeColor="text1"/>
          <w:sz w:val="32"/>
          <w:szCs w:val="32"/>
        </w:rPr>
      </w:pPr>
      <w:r w:rsidRPr="00B72181">
        <w:rPr>
          <w:rFonts w:ascii="Arial" w:eastAsia="Times New Roman" w:hAnsi="Arial" w:cs="Arial"/>
          <w:color w:val="000000" w:themeColor="text1"/>
          <w:sz w:val="32"/>
          <w:szCs w:val="32"/>
        </w:rPr>
        <w:t>I was so traumatized that I had no will to step outside the tiny hotel room for either lunch or dinner. Finally, I realized I had lost too much blood and in fact needed food to stay conscious. I’m still alive to write this article, so you can guess that I made it to the restaurant before it closed. I preferred dying that night instead. Did I travel to die there from one stupid fall?  What saved me?  Perhaps the most important lesson from my journey was rediscovering the healing power of laughter. After my fall in Switzerland, when pain and frustration threatened to overwhelm me, I found myself watching funny videos on Instagram and that got me laughing until I cried. Well, I was already crying, but the feeling flipped.</w:t>
      </w:r>
    </w:p>
    <w:p w14:paraId="14F2514B" w14:textId="77777777" w:rsidR="00426671" w:rsidRPr="00B72181" w:rsidRDefault="00426671" w:rsidP="00426671">
      <w:pPr>
        <w:spacing w:before="240" w:after="240"/>
        <w:rPr>
          <w:rFonts w:ascii="Arial" w:eastAsia="Times New Roman" w:hAnsi="Arial" w:cs="Arial"/>
          <w:color w:val="000000" w:themeColor="text1"/>
          <w:sz w:val="32"/>
          <w:szCs w:val="32"/>
        </w:rPr>
      </w:pPr>
      <w:r w:rsidRPr="00B72181">
        <w:rPr>
          <w:rFonts w:ascii="Arial" w:eastAsia="Times New Roman" w:hAnsi="Arial" w:cs="Arial"/>
          <w:color w:val="000000" w:themeColor="text1"/>
          <w:sz w:val="32"/>
          <w:szCs w:val="32"/>
        </w:rPr>
        <w:t>The next morning, examining my healing wounds, I had a revelation: "Maybe this is another one of those darn wake-up calls. My body banging me awake to tell me to darn well embrace it for what it is and what it's becoming already! Telling me I am as able as I want to be, even when I rip my palm open and bruise the rest of me."</w:t>
      </w:r>
    </w:p>
    <w:p w14:paraId="2F256D62" w14:textId="77777777" w:rsidR="00426671" w:rsidRPr="00B72181" w:rsidRDefault="00426671" w:rsidP="00426671">
      <w:pPr>
        <w:spacing w:before="240" w:after="240"/>
        <w:rPr>
          <w:rFonts w:ascii="Arial" w:eastAsia="Times New Roman" w:hAnsi="Arial" w:cs="Arial"/>
          <w:color w:val="000000" w:themeColor="text1"/>
          <w:sz w:val="32"/>
          <w:szCs w:val="32"/>
        </w:rPr>
      </w:pPr>
      <w:r w:rsidRPr="00B72181">
        <w:rPr>
          <w:rFonts w:ascii="Arial" w:eastAsia="Times New Roman" w:hAnsi="Arial" w:cs="Arial"/>
          <w:color w:val="000000" w:themeColor="text1"/>
          <w:sz w:val="32"/>
          <w:szCs w:val="32"/>
        </w:rPr>
        <w:t>As I reflect on what I've learned about traveling with disabilities, I've realized the most welcoming places to live aren't necessarily those with the most advanced infrastructure, but rather those where people treated me with basic human respect and kindness. I wasn’t helped when I fell, nor did I ask for help getting up. When I did ask for help, people really did take the time to try, even if we couldn’t understand each other and got nowhere with our attempts. It was the effort from strangers that I appreciated, and which urged me to continue putting one bloody leg in front of the other until I found where I came from. </w:t>
      </w:r>
    </w:p>
    <w:p w14:paraId="49E218D9" w14:textId="77777777" w:rsidR="00426671" w:rsidRPr="00B72181" w:rsidRDefault="00426671" w:rsidP="00426671">
      <w:pPr>
        <w:spacing w:before="240" w:after="240"/>
        <w:rPr>
          <w:rFonts w:ascii="Arial" w:eastAsia="Times New Roman" w:hAnsi="Arial" w:cs="Arial"/>
          <w:color w:val="000000" w:themeColor="text1"/>
          <w:sz w:val="32"/>
          <w:szCs w:val="32"/>
        </w:rPr>
      </w:pPr>
      <w:r w:rsidRPr="00B72181">
        <w:rPr>
          <w:rFonts w:ascii="Arial" w:eastAsia="Times New Roman" w:hAnsi="Arial" w:cs="Arial"/>
          <w:color w:val="000000" w:themeColor="text1"/>
          <w:sz w:val="32"/>
          <w:szCs w:val="32"/>
        </w:rPr>
        <w:t xml:space="preserve">In my journal, I wrote, "I felt more humanized. I felt like myself." about our European experiences. "I walked outside with as little tension as I had inside alone before I fell." I don’t think it was the people’s fault that I had an empty heart for a night in Switzerland. This sense of being treated as an equal person rather than a problem to solve or an </w:t>
      </w:r>
      <w:r w:rsidRPr="00B72181">
        <w:rPr>
          <w:rFonts w:ascii="Arial" w:eastAsia="Times New Roman" w:hAnsi="Arial" w:cs="Arial"/>
          <w:color w:val="000000" w:themeColor="text1"/>
          <w:sz w:val="32"/>
          <w:szCs w:val="32"/>
        </w:rPr>
        <w:lastRenderedPageBreak/>
        <w:t>oddity to stare at made all the difference. It reminded me that the greatest barriers we face often aren't physical—they're the attitudes and assumptions of those around us.</w:t>
      </w:r>
    </w:p>
    <w:p w14:paraId="01E02B48" w14:textId="77777777" w:rsidR="00426671" w:rsidRPr="00B72181" w:rsidRDefault="00426671" w:rsidP="00426671">
      <w:pPr>
        <w:spacing w:before="240" w:after="240"/>
        <w:rPr>
          <w:rFonts w:ascii="Arial" w:eastAsia="Times New Roman" w:hAnsi="Arial" w:cs="Arial"/>
          <w:color w:val="000000" w:themeColor="text1"/>
          <w:sz w:val="32"/>
          <w:szCs w:val="32"/>
        </w:rPr>
      </w:pPr>
      <w:r w:rsidRPr="00B72181">
        <w:rPr>
          <w:rFonts w:ascii="Arial" w:eastAsia="Times New Roman" w:hAnsi="Arial" w:cs="Arial"/>
          <w:color w:val="000000" w:themeColor="text1"/>
          <w:sz w:val="32"/>
          <w:szCs w:val="32"/>
        </w:rPr>
        <w:t>I’ve come to believe, "With our disabilities, it's important to mostly focus on what we can do rather than what we can't."  My journey has shown me that while disability creates very real challenges, human connection can bridge many gaps. Whether it's a stranger looking away when you fall to give you dignity, someone trying to communicate with you when you can’t speak each other’s language, or a swan allowing you a moment of connection with nature.  These encounters remind us that we all share the same basic human needs for respect, understanding, and belonging.</w:t>
      </w:r>
    </w:p>
    <w:p w14:paraId="0FE91298" w14:textId="77777777" w:rsidR="00426671" w:rsidRPr="00B72181" w:rsidRDefault="00426671" w:rsidP="00426671">
      <w:pPr>
        <w:spacing w:before="240" w:after="240"/>
        <w:rPr>
          <w:rFonts w:ascii="Arial" w:eastAsia="Times New Roman" w:hAnsi="Arial" w:cs="Arial"/>
          <w:color w:val="000000" w:themeColor="text1"/>
          <w:sz w:val="32"/>
          <w:szCs w:val="32"/>
        </w:rPr>
      </w:pPr>
      <w:r w:rsidRPr="00B72181">
        <w:rPr>
          <w:rFonts w:ascii="Arial" w:eastAsia="Times New Roman" w:hAnsi="Arial" w:cs="Arial"/>
          <w:color w:val="000000" w:themeColor="text1"/>
          <w:sz w:val="32"/>
          <w:szCs w:val="32"/>
        </w:rPr>
        <w:t>My disabilities are not my enemy, and they are far from my weakness. They give me strength. Strength to be my shameless self and to be there for others. I know that I'm a stronger and more compassionate person on the inside because of my own limitations. I'm able to channel all the rage and sorrow and laughter into something beautiful. I’m able to use my writing and physical training to give a fellow stranger across the planet who may also experience injustice more peace. </w:t>
      </w:r>
    </w:p>
    <w:p w14:paraId="7B7B15DA" w14:textId="77777777" w:rsidR="00426671" w:rsidRPr="00B72181" w:rsidRDefault="00426671" w:rsidP="00426671">
      <w:pPr>
        <w:spacing w:before="240" w:after="240"/>
        <w:rPr>
          <w:rFonts w:ascii="Arial" w:eastAsia="Times New Roman" w:hAnsi="Arial" w:cs="Arial"/>
          <w:color w:val="000000" w:themeColor="text1"/>
          <w:sz w:val="32"/>
          <w:szCs w:val="32"/>
        </w:rPr>
      </w:pPr>
      <w:r w:rsidRPr="00B72181">
        <w:rPr>
          <w:rFonts w:ascii="Arial" w:eastAsia="Times New Roman" w:hAnsi="Arial" w:cs="Arial"/>
          <w:color w:val="000000" w:themeColor="text1"/>
          <w:sz w:val="32"/>
          <w:szCs w:val="32"/>
        </w:rPr>
        <w:t>As I continue advocating for greater accessibility and awareness, I carry these experiences with me—proof that a more inclusive world isn't just a dream, but something I've glimpsed in unexpected moments across different countries. And that gives me hope for the journey ahead.</w:t>
      </w:r>
    </w:p>
    <w:p w14:paraId="3C024BB9" w14:textId="77777777" w:rsidR="00426671" w:rsidRPr="00B72181" w:rsidRDefault="00426671" w:rsidP="00426671">
      <w:pPr>
        <w:spacing w:before="240" w:after="240"/>
        <w:rPr>
          <w:rFonts w:ascii="Arial" w:eastAsia="Times New Roman" w:hAnsi="Arial" w:cs="Arial"/>
          <w:color w:val="000000" w:themeColor="text1"/>
          <w:sz w:val="32"/>
          <w:szCs w:val="32"/>
        </w:rPr>
      </w:pPr>
      <w:proofErr w:type="spellStart"/>
      <w:r w:rsidRPr="00B72181">
        <w:rPr>
          <w:rFonts w:ascii="Arial" w:eastAsia="Times New Roman" w:hAnsi="Arial" w:cs="Arial"/>
          <w:i/>
          <w:iCs/>
          <w:color w:val="000000" w:themeColor="text1"/>
          <w:sz w:val="32"/>
          <w:szCs w:val="32"/>
        </w:rPr>
        <w:t>Annahita</w:t>
      </w:r>
      <w:proofErr w:type="spellEnd"/>
      <w:r w:rsidRPr="00B72181">
        <w:rPr>
          <w:rFonts w:ascii="Arial" w:eastAsia="Times New Roman" w:hAnsi="Arial" w:cs="Arial"/>
          <w:i/>
          <w:iCs/>
          <w:color w:val="000000" w:themeColor="text1"/>
          <w:sz w:val="32"/>
          <w:szCs w:val="32"/>
        </w:rPr>
        <w:t xml:space="preserve"> </w:t>
      </w:r>
      <w:proofErr w:type="spellStart"/>
      <w:r w:rsidRPr="00B72181">
        <w:rPr>
          <w:rFonts w:ascii="Arial" w:hAnsi="Arial" w:cs="Arial"/>
          <w:i/>
          <w:iCs/>
          <w:color w:val="000000" w:themeColor="text1"/>
          <w:sz w:val="32"/>
          <w:szCs w:val="32"/>
        </w:rPr>
        <w:t>Forghan</w:t>
      </w:r>
      <w:proofErr w:type="spellEnd"/>
      <w:r w:rsidRPr="00B72181">
        <w:rPr>
          <w:rFonts w:ascii="Arial" w:hAnsi="Arial" w:cs="Arial"/>
          <w:i/>
          <w:iCs/>
          <w:color w:val="000000" w:themeColor="text1"/>
          <w:sz w:val="32"/>
          <w:szCs w:val="32"/>
        </w:rPr>
        <w:t>, PharmD.,</w:t>
      </w:r>
      <w:r w:rsidRPr="00B72181">
        <w:rPr>
          <w:rFonts w:ascii="Arial" w:eastAsia="Times New Roman" w:hAnsi="Arial" w:cs="Arial"/>
          <w:i/>
          <w:iCs/>
          <w:color w:val="000000" w:themeColor="text1"/>
          <w:sz w:val="32"/>
          <w:szCs w:val="32"/>
        </w:rPr>
        <w:t xml:space="preserve"> is a disability advocate, grant writer, and flutist who travels internationally despite mobility and hearing challenges. She plays alto flute in a local orchestra, teaches basic American Sign Language at a senior center, and dances enthusiastically in Zumba classes and at community events. She is training for potential participation in Paralympic events and believes in </w:t>
      </w:r>
      <w:r w:rsidRPr="00B72181">
        <w:rPr>
          <w:rFonts w:ascii="Arial" w:eastAsia="Times New Roman" w:hAnsi="Arial" w:cs="Arial"/>
          <w:i/>
          <w:iCs/>
          <w:color w:val="000000" w:themeColor="text1"/>
          <w:sz w:val="32"/>
          <w:szCs w:val="32"/>
        </w:rPr>
        <w:lastRenderedPageBreak/>
        <w:t>sharing honest accounts of disabled travel to encourage others to explore the world on their own terms.</w:t>
      </w:r>
    </w:p>
    <w:p w14:paraId="44114165" w14:textId="77777777" w:rsidR="00426671" w:rsidRPr="00B72181" w:rsidRDefault="00426671" w:rsidP="00426671">
      <w:pPr>
        <w:pStyle w:val="NoSpacing"/>
        <w:jc w:val="center"/>
        <w:rPr>
          <w:rFonts w:ascii="Arial" w:hAnsi="Arial" w:cs="Arial"/>
          <w:b/>
          <w:bCs/>
          <w:color w:val="000000" w:themeColor="text1"/>
          <w:sz w:val="32"/>
          <w:szCs w:val="32"/>
        </w:rPr>
      </w:pPr>
      <w:r w:rsidRPr="00B72181">
        <w:rPr>
          <w:rFonts w:ascii="Arial" w:hAnsi="Arial" w:cs="Arial"/>
          <w:b/>
          <w:bCs/>
          <w:color w:val="000000" w:themeColor="text1"/>
          <w:sz w:val="32"/>
          <w:szCs w:val="32"/>
        </w:rPr>
        <w:t>MCB Moves Forward by Hitting Reverse</w:t>
      </w:r>
    </w:p>
    <w:p w14:paraId="65068C31" w14:textId="77777777" w:rsidR="00426671" w:rsidRPr="00B72181" w:rsidRDefault="00426671" w:rsidP="00426671">
      <w:pPr>
        <w:pStyle w:val="NoSpacing"/>
        <w:jc w:val="center"/>
        <w:rPr>
          <w:rFonts w:ascii="Arial" w:hAnsi="Arial" w:cs="Arial"/>
          <w:b/>
          <w:bCs/>
          <w:color w:val="000000" w:themeColor="text1"/>
          <w:sz w:val="32"/>
          <w:szCs w:val="32"/>
        </w:rPr>
      </w:pPr>
      <w:r w:rsidRPr="00B72181">
        <w:rPr>
          <w:rFonts w:ascii="Arial" w:hAnsi="Arial" w:cs="Arial"/>
          <w:b/>
          <w:bCs/>
          <w:color w:val="000000" w:themeColor="text1"/>
          <w:sz w:val="32"/>
          <w:szCs w:val="32"/>
        </w:rPr>
        <w:t>By Daniel Martin</w:t>
      </w:r>
    </w:p>
    <w:p w14:paraId="473D1F19" w14:textId="77777777" w:rsidR="00426671" w:rsidRPr="00B72181" w:rsidRDefault="00426671" w:rsidP="00426671">
      <w:pPr>
        <w:pStyle w:val="NoSpacing"/>
        <w:rPr>
          <w:rFonts w:ascii="Arial" w:hAnsi="Arial" w:cs="Arial"/>
          <w:color w:val="000000" w:themeColor="text1"/>
          <w:sz w:val="32"/>
          <w:szCs w:val="32"/>
        </w:rPr>
      </w:pPr>
      <w:r w:rsidRPr="00B72181">
        <w:rPr>
          <w:rFonts w:ascii="Arial" w:hAnsi="Arial" w:cs="Arial"/>
          <w:color w:val="000000" w:themeColor="text1"/>
          <w:sz w:val="32"/>
          <w:szCs w:val="32"/>
        </w:rPr>
        <w:tab/>
      </w:r>
    </w:p>
    <w:p w14:paraId="0EDEE01F" w14:textId="77777777" w:rsidR="00426671" w:rsidRPr="00B72181" w:rsidRDefault="00426671" w:rsidP="00426671">
      <w:pPr>
        <w:pStyle w:val="NoSpacing"/>
        <w:rPr>
          <w:rFonts w:ascii="Arial" w:hAnsi="Arial" w:cs="Arial"/>
          <w:color w:val="000000" w:themeColor="text1"/>
          <w:sz w:val="32"/>
          <w:szCs w:val="32"/>
        </w:rPr>
      </w:pPr>
      <w:r w:rsidRPr="00B72181">
        <w:rPr>
          <w:rFonts w:ascii="Arial" w:hAnsi="Arial" w:cs="Arial"/>
          <w:color w:val="000000" w:themeColor="text1"/>
          <w:sz w:val="32"/>
          <w:szCs w:val="32"/>
        </w:rPr>
        <w:t xml:space="preserve">As summer gives way to Fall, the Massachusetts Commission for the Blind’s Employment Services unit prepares for one of its most anticipated events of the year. In observance of Disability Employment Awareness Month, October is the time when many of the state’s most motivated job seekers gather for the annual MCB Virtual Reverse Job Fair. With a less than 50% employment rate among the blind and low vision community nation-wide, developing unique opportunities to connect talented and job ready candidates with employers who are ready to hire is critical for balancing the scales, and the ES unit has been fine tuning this project for years to do just that. </w:t>
      </w:r>
    </w:p>
    <w:p w14:paraId="1748B72B" w14:textId="77777777" w:rsidR="00426671" w:rsidRPr="00B72181" w:rsidRDefault="00426671" w:rsidP="00426671">
      <w:pPr>
        <w:pStyle w:val="NoSpacing"/>
        <w:rPr>
          <w:rFonts w:ascii="Arial" w:hAnsi="Arial" w:cs="Arial"/>
          <w:color w:val="000000" w:themeColor="text1"/>
          <w:sz w:val="32"/>
          <w:szCs w:val="32"/>
        </w:rPr>
      </w:pPr>
      <w:r w:rsidRPr="00B72181">
        <w:rPr>
          <w:rFonts w:ascii="Arial" w:hAnsi="Arial" w:cs="Arial"/>
          <w:color w:val="000000" w:themeColor="text1"/>
          <w:sz w:val="32"/>
          <w:szCs w:val="32"/>
        </w:rPr>
        <w:tab/>
      </w:r>
    </w:p>
    <w:p w14:paraId="5BA79F0C" w14:textId="77777777" w:rsidR="00426671" w:rsidRPr="00B72181" w:rsidRDefault="00426671" w:rsidP="00426671">
      <w:pPr>
        <w:pStyle w:val="NoSpacing"/>
        <w:rPr>
          <w:rFonts w:ascii="Arial" w:hAnsi="Arial" w:cs="Arial"/>
          <w:color w:val="000000" w:themeColor="text1"/>
          <w:sz w:val="32"/>
          <w:szCs w:val="32"/>
        </w:rPr>
      </w:pPr>
      <w:r w:rsidRPr="00B72181">
        <w:rPr>
          <w:rFonts w:ascii="Arial" w:hAnsi="Arial" w:cs="Arial"/>
          <w:color w:val="000000" w:themeColor="text1"/>
          <w:sz w:val="32"/>
          <w:szCs w:val="32"/>
        </w:rPr>
        <w:t xml:space="preserve">Beginning in the mid 2000’s, MCB’s model for a job fair was run very much how one might expect a traditional job fair to be. Employers gather in a single location with tables full of handouts. Blind and low vision job seekers from all over the state would come with resumes in their hands and hope in their hearts that a brief interaction at one of these tables would be their chance to leave a lasting impression that could lead to a job opportunity. This model had its share of successes, but as the years went by it became apparent that there were drawbacks as well, which needed to be addressed if the end goals were to be realized. For one the location proved to be a barrier to entry for job seekers with limited access to transportation. Additionally, as we know, blindness is a spectrum, and with that comes a wide range of technical and mobility skills. Some candidates would require much more assistance navigating the job fair floor than others, some using white canes, others with service dogs. What you would be left with at times could be a quite chaotic scene. Combine that with several job seekers having very large disparities in </w:t>
      </w:r>
      <w:r w:rsidRPr="00B72181">
        <w:rPr>
          <w:rFonts w:ascii="Arial" w:hAnsi="Arial" w:cs="Arial"/>
          <w:color w:val="000000" w:themeColor="text1"/>
          <w:sz w:val="32"/>
          <w:szCs w:val="32"/>
        </w:rPr>
        <w:lastRenderedPageBreak/>
        <w:t xml:space="preserve">educational backgrounds, tech competencies, and career goals, and discouragement born of comparison would be yet another barrier. A significant rework would need to be done to increase the appeal for the greatest number of job seekers, and fortunately one came out of unexpected circumstances. </w:t>
      </w:r>
    </w:p>
    <w:p w14:paraId="488D7290" w14:textId="77777777" w:rsidR="00426671" w:rsidRPr="00B72181" w:rsidRDefault="00426671" w:rsidP="00426671">
      <w:pPr>
        <w:pStyle w:val="NoSpacing"/>
        <w:rPr>
          <w:rFonts w:ascii="Arial" w:hAnsi="Arial" w:cs="Arial"/>
          <w:color w:val="000000" w:themeColor="text1"/>
          <w:sz w:val="32"/>
          <w:szCs w:val="32"/>
        </w:rPr>
      </w:pPr>
    </w:p>
    <w:p w14:paraId="7570EB08" w14:textId="77777777" w:rsidR="00426671" w:rsidRPr="00B72181" w:rsidRDefault="00426671" w:rsidP="00426671">
      <w:pPr>
        <w:pStyle w:val="NoSpacing"/>
        <w:rPr>
          <w:rFonts w:ascii="Arial" w:hAnsi="Arial" w:cs="Arial"/>
          <w:color w:val="000000" w:themeColor="text1"/>
          <w:sz w:val="32"/>
          <w:szCs w:val="32"/>
        </w:rPr>
      </w:pPr>
      <w:r w:rsidRPr="00B72181">
        <w:rPr>
          <w:rFonts w:ascii="Arial" w:hAnsi="Arial" w:cs="Arial"/>
          <w:color w:val="000000" w:themeColor="text1"/>
          <w:sz w:val="32"/>
          <w:szCs w:val="32"/>
        </w:rPr>
        <w:t xml:space="preserve">We are all familiar with the impact the pandemic had on the job market. Some of the changes such as the shift to remote and hybrid work schedules may end up being the new status quo in many industries for years to come. An argument can be made whether this has been a net positive change, but for MCB, the shift born of necessity may have been the shake up that was required to make a more accessible job fair. However, the format it would eventually become didn’t happen all at once. At first the attempt was made to structure a virtual job fair, again similarly to how other organizations were holding them. Employers gathered into individual Zoom rooms and conversed with the visually impaired job seekers. Now even the candidates living several dozens of miles from Boston could comfortably put themselves out there and showcase the personality behind the credentials. This addressed the transportation barrier, but some tweaking still needed to be done to give every candidate the best chance to shine. The final shift would figuratively turn the concept on its head, a Virtual Reverse Job Fair. Employers would be placed purely in the role of spectators with no need for prep or bringing materials. Each job seeker, one at a time, would be brought into the virtual room and deliver a 90-second to 2-minute elevator pitch. The ES unit, in cooperation with several partners, including employers generously donating their time, works with all the registered job seekers to craft their pitches to present their education, prior experience, career goals and transferable skills in the greatest possible light. To address the risk of performance anxiety due to comparison with other candidates, the decision was made to restrict job seekers from hearing the other presentations. Up to 40 of the agency’s most dedicated candidates are presented across two 1-hour sessions over two days, with employers given access to the resumes </w:t>
      </w:r>
      <w:r w:rsidRPr="00B72181">
        <w:rPr>
          <w:rFonts w:ascii="Arial" w:hAnsi="Arial" w:cs="Arial"/>
          <w:color w:val="000000" w:themeColor="text1"/>
          <w:sz w:val="32"/>
          <w:szCs w:val="32"/>
        </w:rPr>
        <w:lastRenderedPageBreak/>
        <w:t xml:space="preserve">and a brief profile for all participants. The unit knew it had struck upon something special when other organizations began adopting the model for their job seekers with disabilities, and employers began requesting to join the fair planning committee after attending the event. </w:t>
      </w:r>
    </w:p>
    <w:p w14:paraId="0583DF76" w14:textId="77777777" w:rsidR="00426671" w:rsidRPr="00B72181" w:rsidRDefault="00426671" w:rsidP="00426671">
      <w:pPr>
        <w:pStyle w:val="NoSpacing"/>
        <w:rPr>
          <w:rFonts w:ascii="Arial" w:hAnsi="Arial" w:cs="Arial"/>
          <w:color w:val="000000" w:themeColor="text1"/>
          <w:sz w:val="32"/>
          <w:szCs w:val="32"/>
        </w:rPr>
      </w:pPr>
    </w:p>
    <w:p w14:paraId="2F207887" w14:textId="77777777" w:rsidR="00426671" w:rsidRPr="00B72181" w:rsidRDefault="00426671" w:rsidP="00426671">
      <w:pPr>
        <w:pStyle w:val="NoSpacing"/>
        <w:rPr>
          <w:rFonts w:ascii="Arial" w:hAnsi="Arial" w:cs="Arial"/>
          <w:color w:val="000000" w:themeColor="text1"/>
          <w:sz w:val="32"/>
          <w:szCs w:val="32"/>
        </w:rPr>
      </w:pPr>
      <w:r w:rsidRPr="00B72181">
        <w:rPr>
          <w:rFonts w:ascii="Arial" w:hAnsi="Arial" w:cs="Arial"/>
          <w:color w:val="000000" w:themeColor="text1"/>
          <w:sz w:val="32"/>
          <w:szCs w:val="32"/>
        </w:rPr>
        <w:t xml:space="preserve">As October draws closer, MCB is still actively seeking new employers to participate in this year’s Virtual Reverse Job Fair. </w:t>
      </w:r>
    </w:p>
    <w:p w14:paraId="0BBC9189" w14:textId="77777777" w:rsidR="00426671" w:rsidRPr="00B72181" w:rsidRDefault="00426671" w:rsidP="00426671">
      <w:pPr>
        <w:pStyle w:val="ListParagraph"/>
        <w:numPr>
          <w:ilvl w:val="0"/>
          <w:numId w:val="24"/>
        </w:numPr>
        <w:spacing w:after="160"/>
        <w:rPr>
          <w:rFonts w:ascii="Arial" w:hAnsi="Arial" w:cs="Arial"/>
          <w:color w:val="141414"/>
          <w:sz w:val="32"/>
          <w:szCs w:val="32"/>
        </w:rPr>
      </w:pPr>
      <w:r w:rsidRPr="00B72181">
        <w:rPr>
          <w:rFonts w:ascii="Arial" w:hAnsi="Arial" w:cs="Arial"/>
          <w:color w:val="141414"/>
          <w:sz w:val="32"/>
          <w:szCs w:val="32"/>
        </w:rPr>
        <w:t>Session 1 is on Tuesday, October 7</w:t>
      </w:r>
      <w:r w:rsidRPr="00B72181">
        <w:rPr>
          <w:rFonts w:ascii="Arial" w:hAnsi="Arial" w:cs="Arial"/>
          <w:color w:val="141414"/>
          <w:sz w:val="32"/>
          <w:szCs w:val="32"/>
          <w:vertAlign w:val="superscript"/>
        </w:rPr>
        <w:t>th</w:t>
      </w:r>
      <w:r w:rsidRPr="00B72181">
        <w:rPr>
          <w:rFonts w:ascii="Arial" w:hAnsi="Arial" w:cs="Arial"/>
          <w:color w:val="141414"/>
          <w:sz w:val="32"/>
          <w:szCs w:val="32"/>
        </w:rPr>
        <w:t xml:space="preserve"> from 10:00 to 11:00 a.m.</w:t>
      </w:r>
    </w:p>
    <w:p w14:paraId="5C27FAFA" w14:textId="77777777" w:rsidR="00426671" w:rsidRPr="00B72181" w:rsidRDefault="00426671" w:rsidP="00426671">
      <w:pPr>
        <w:pStyle w:val="ListParagraph"/>
        <w:numPr>
          <w:ilvl w:val="0"/>
          <w:numId w:val="24"/>
        </w:numPr>
        <w:spacing w:after="160"/>
        <w:rPr>
          <w:rFonts w:ascii="Arial" w:hAnsi="Arial" w:cs="Arial"/>
          <w:color w:val="141414"/>
          <w:sz w:val="32"/>
          <w:szCs w:val="32"/>
        </w:rPr>
      </w:pPr>
      <w:r w:rsidRPr="00B72181">
        <w:rPr>
          <w:rFonts w:ascii="Arial" w:hAnsi="Arial" w:cs="Arial"/>
          <w:color w:val="141414"/>
          <w:sz w:val="32"/>
          <w:szCs w:val="32"/>
        </w:rPr>
        <w:t>Session 2 is on Tuesday, October 21</w:t>
      </w:r>
      <w:r w:rsidRPr="00B72181">
        <w:rPr>
          <w:rFonts w:ascii="Arial" w:hAnsi="Arial" w:cs="Arial"/>
          <w:color w:val="141414"/>
          <w:sz w:val="32"/>
          <w:szCs w:val="32"/>
          <w:vertAlign w:val="superscript"/>
        </w:rPr>
        <w:t>st</w:t>
      </w:r>
      <w:r w:rsidRPr="00B72181">
        <w:rPr>
          <w:rFonts w:ascii="Arial" w:hAnsi="Arial" w:cs="Arial"/>
          <w:color w:val="141414"/>
          <w:sz w:val="32"/>
          <w:szCs w:val="32"/>
        </w:rPr>
        <w:t xml:space="preserve"> from 1:00 to 2:00 p.m.</w:t>
      </w:r>
    </w:p>
    <w:p w14:paraId="04D42A3B" w14:textId="77777777" w:rsidR="00426671" w:rsidRPr="00B72181" w:rsidRDefault="00426671" w:rsidP="00426671">
      <w:pPr>
        <w:pStyle w:val="NoSpacing"/>
        <w:rPr>
          <w:rFonts w:ascii="Arial" w:hAnsi="Arial" w:cs="Arial"/>
          <w:color w:val="000000" w:themeColor="text1"/>
          <w:sz w:val="32"/>
          <w:szCs w:val="32"/>
        </w:rPr>
      </w:pPr>
      <w:r w:rsidRPr="00B72181">
        <w:rPr>
          <w:rFonts w:ascii="Arial" w:hAnsi="Arial" w:cs="Arial"/>
          <w:color w:val="000000" w:themeColor="text1"/>
          <w:sz w:val="32"/>
          <w:szCs w:val="32"/>
        </w:rPr>
        <w:t>All industries are encouraged to attend as we present a diverse cast of job seekers, from lawyers to IT professionals, marketing and social media specialists, medical staff, retail workers, educators and much more. For any employers interested in being a first-time participant but have never had experience with an employee with a visual disability before, the ES unit offers a virtual information session as a preamble to the job fair called the Visions of Employment Webinar. This webinar includes valuable information such as best practices for making your work environment more accessible to blind workers, dispelling of myths, an overview of MCB’s free services, including assistive technology implementation and orientation and mobility training for new hires, and testimonials from past employers. The webinar was streamed on September 10</w:t>
      </w:r>
      <w:r w:rsidRPr="00B72181">
        <w:rPr>
          <w:rFonts w:ascii="Arial" w:hAnsi="Arial" w:cs="Arial"/>
          <w:color w:val="000000" w:themeColor="text1"/>
          <w:sz w:val="32"/>
          <w:szCs w:val="32"/>
          <w:vertAlign w:val="superscript"/>
        </w:rPr>
        <w:t>th</w:t>
      </w:r>
      <w:r w:rsidRPr="00B72181">
        <w:rPr>
          <w:rFonts w:ascii="Arial" w:hAnsi="Arial" w:cs="Arial"/>
          <w:color w:val="000000" w:themeColor="text1"/>
          <w:sz w:val="32"/>
          <w:szCs w:val="32"/>
        </w:rPr>
        <w:t xml:space="preserve">. If you missed catching it live, you may reach out to the MCB ES Unit to request a recording. As technology and hiring practices change, the ES unit will continue to improve upon this model and thanks all its partners who have helped build it into a force for job placement in the blind community.  </w:t>
      </w:r>
    </w:p>
    <w:p w14:paraId="5A64D201" w14:textId="77777777" w:rsidR="00426671" w:rsidRPr="00B72181" w:rsidRDefault="00426671" w:rsidP="00426671">
      <w:pPr>
        <w:pStyle w:val="NoSpacing"/>
        <w:rPr>
          <w:rFonts w:ascii="Arial" w:hAnsi="Arial" w:cs="Arial"/>
          <w:color w:val="000000" w:themeColor="text1"/>
          <w:sz w:val="32"/>
          <w:szCs w:val="32"/>
        </w:rPr>
      </w:pPr>
    </w:p>
    <w:p w14:paraId="68D94F85" w14:textId="77777777" w:rsidR="00426671" w:rsidRPr="00B72181" w:rsidRDefault="00426671" w:rsidP="00426671">
      <w:pPr>
        <w:pStyle w:val="NoSpacing"/>
        <w:rPr>
          <w:rFonts w:ascii="Arial" w:hAnsi="Arial" w:cs="Arial"/>
          <w:sz w:val="32"/>
          <w:szCs w:val="32"/>
        </w:rPr>
      </w:pPr>
      <w:r w:rsidRPr="00B72181">
        <w:rPr>
          <w:rFonts w:ascii="Arial" w:hAnsi="Arial" w:cs="Arial"/>
          <w:color w:val="000000" w:themeColor="text1"/>
          <w:sz w:val="32"/>
          <w:szCs w:val="32"/>
        </w:rPr>
        <w:t xml:space="preserve">For more information, please email </w:t>
      </w:r>
      <w:hyperlink r:id="rId43" w:history="1">
        <w:r w:rsidRPr="00B72181">
          <w:rPr>
            <w:rStyle w:val="Hyperlink"/>
            <w:rFonts w:ascii="Arial" w:hAnsi="Arial" w:cs="Arial"/>
            <w:sz w:val="32"/>
            <w:szCs w:val="32"/>
          </w:rPr>
          <w:t>daniel.j.martin2@mass.gov</w:t>
        </w:r>
      </w:hyperlink>
      <w:r w:rsidRPr="00B72181">
        <w:rPr>
          <w:rFonts w:ascii="Arial" w:hAnsi="Arial" w:cs="Arial"/>
          <w:sz w:val="32"/>
          <w:szCs w:val="32"/>
        </w:rPr>
        <w:t xml:space="preserve"> </w:t>
      </w:r>
    </w:p>
    <w:p w14:paraId="73CC9561" w14:textId="77777777" w:rsidR="00426671" w:rsidRPr="00B72181" w:rsidRDefault="00426671" w:rsidP="00426671">
      <w:pPr>
        <w:pStyle w:val="NoSpacing"/>
        <w:rPr>
          <w:rFonts w:ascii="Arial" w:hAnsi="Arial" w:cs="Arial"/>
          <w:sz w:val="32"/>
          <w:szCs w:val="32"/>
        </w:rPr>
      </w:pPr>
    </w:p>
    <w:p w14:paraId="0A8B91F1" w14:textId="77777777" w:rsidR="00426671" w:rsidRPr="00B72181" w:rsidRDefault="00426671" w:rsidP="00426671">
      <w:pPr>
        <w:pStyle w:val="NoSpacing"/>
        <w:rPr>
          <w:rFonts w:ascii="Arial" w:hAnsi="Arial" w:cs="Arial"/>
          <w:i/>
          <w:iCs/>
          <w:sz w:val="32"/>
          <w:szCs w:val="32"/>
        </w:rPr>
      </w:pPr>
      <w:r w:rsidRPr="00B72181">
        <w:rPr>
          <w:rFonts w:ascii="Arial" w:hAnsi="Arial" w:cs="Arial"/>
          <w:i/>
          <w:iCs/>
          <w:sz w:val="32"/>
          <w:szCs w:val="32"/>
        </w:rPr>
        <w:t xml:space="preserve">In Daniel Martin’s role as MCB’s Employment Services Specialist, he meets with job seekers who are legally blind across northeastern Massachusetts and Greater Boston, learning about their background and employment goals, and identifying how MCB connections and </w:t>
      </w:r>
      <w:r w:rsidRPr="00B72181">
        <w:rPr>
          <w:rFonts w:ascii="Arial" w:hAnsi="Arial" w:cs="Arial"/>
          <w:i/>
          <w:iCs/>
          <w:sz w:val="32"/>
          <w:szCs w:val="32"/>
        </w:rPr>
        <w:lastRenderedPageBreak/>
        <w:t>resources can be leveraged for them to achieve those goals. Additionally, he expands MCB’s growing roster of employer partners.</w:t>
      </w:r>
    </w:p>
    <w:p w14:paraId="2426B642" w14:textId="77777777" w:rsidR="00426671" w:rsidRPr="00036502" w:rsidRDefault="00426671" w:rsidP="00CB0C36">
      <w:pPr>
        <w:rPr>
          <w:rFonts w:ascii="Arial" w:hAnsi="Arial" w:cs="Arial"/>
          <w:sz w:val="32"/>
          <w:szCs w:val="32"/>
        </w:rPr>
      </w:pPr>
    </w:p>
    <w:p w14:paraId="1A8E8499" w14:textId="77777777" w:rsidR="00E962BE" w:rsidRPr="00036502" w:rsidRDefault="00E962BE" w:rsidP="00E962BE">
      <w:pPr>
        <w:jc w:val="center"/>
        <w:rPr>
          <w:rFonts w:ascii="Arial" w:hAnsi="Arial" w:cs="Arial"/>
          <w:b/>
          <w:sz w:val="32"/>
          <w:szCs w:val="32"/>
        </w:rPr>
      </w:pPr>
      <w:r w:rsidRPr="00036502">
        <w:rPr>
          <w:rFonts w:ascii="Arial" w:hAnsi="Arial" w:cs="Arial"/>
          <w:b/>
          <w:sz w:val="32"/>
          <w:szCs w:val="32"/>
        </w:rPr>
        <w:t>INFORMATION BRIEFS</w:t>
      </w:r>
    </w:p>
    <w:p w14:paraId="608BDAE8" w14:textId="77777777" w:rsidR="00404AA9" w:rsidRPr="00036502" w:rsidRDefault="00404AA9" w:rsidP="00D945CB">
      <w:pPr>
        <w:rPr>
          <w:rFonts w:ascii="Arial" w:eastAsia="Times New Roman" w:hAnsi="Arial" w:cs="Arial"/>
          <w:color w:val="000000" w:themeColor="text1"/>
          <w:sz w:val="32"/>
          <w:szCs w:val="32"/>
        </w:rPr>
      </w:pPr>
    </w:p>
    <w:p w14:paraId="700765CD" w14:textId="77777777" w:rsidR="00426671" w:rsidRPr="00426671" w:rsidRDefault="00426671" w:rsidP="00426671">
      <w:pPr>
        <w:pStyle w:val="NoSpacing"/>
        <w:jc w:val="center"/>
        <w:rPr>
          <w:rFonts w:ascii="Arial" w:hAnsi="Arial" w:cs="Arial"/>
          <w:b/>
          <w:bCs/>
          <w:sz w:val="32"/>
          <w:szCs w:val="32"/>
        </w:rPr>
      </w:pPr>
      <w:r w:rsidRPr="00426671">
        <w:rPr>
          <w:rFonts w:ascii="Arial" w:hAnsi="Arial" w:cs="Arial"/>
          <w:b/>
          <w:bCs/>
          <w:sz w:val="32"/>
          <w:szCs w:val="32"/>
        </w:rPr>
        <w:t>17</w:t>
      </w:r>
      <w:r w:rsidRPr="00426671">
        <w:rPr>
          <w:rFonts w:ascii="Arial" w:hAnsi="Arial" w:cs="Arial"/>
          <w:b/>
          <w:bCs/>
          <w:sz w:val="32"/>
          <w:szCs w:val="32"/>
          <w:vertAlign w:val="superscript"/>
        </w:rPr>
        <w:t>th</w:t>
      </w:r>
      <w:r w:rsidRPr="00426671">
        <w:rPr>
          <w:rFonts w:ascii="Arial" w:hAnsi="Arial" w:cs="Arial"/>
          <w:b/>
          <w:bCs/>
          <w:sz w:val="32"/>
          <w:szCs w:val="32"/>
        </w:rPr>
        <w:t xml:space="preserve"> Annual “Focus” on Vision Impairment and Blindness Conference</w:t>
      </w:r>
    </w:p>
    <w:p w14:paraId="66D9512C" w14:textId="77777777" w:rsidR="00426671" w:rsidRPr="00426671" w:rsidRDefault="00426671" w:rsidP="00426671">
      <w:pPr>
        <w:pStyle w:val="NoSpacing"/>
        <w:jc w:val="center"/>
        <w:rPr>
          <w:rFonts w:ascii="Arial" w:hAnsi="Arial" w:cs="Arial"/>
          <w:b/>
          <w:bCs/>
          <w:sz w:val="32"/>
          <w:szCs w:val="32"/>
        </w:rPr>
      </w:pPr>
    </w:p>
    <w:p w14:paraId="3A0BEDCF" w14:textId="77777777" w:rsidR="00426671" w:rsidRDefault="00426671" w:rsidP="00426671">
      <w:pPr>
        <w:pStyle w:val="NoSpacing"/>
        <w:rPr>
          <w:rFonts w:ascii="Arial" w:hAnsi="Arial" w:cs="Arial"/>
          <w:sz w:val="32"/>
          <w:szCs w:val="32"/>
        </w:rPr>
      </w:pPr>
      <w:r w:rsidRPr="00426671">
        <w:rPr>
          <w:rFonts w:ascii="Arial" w:hAnsi="Arial" w:cs="Arial"/>
          <w:sz w:val="32"/>
          <w:szCs w:val="32"/>
        </w:rPr>
        <w:t>Do you work with or care for someone with both vision loss and an intellectual or developmental disability?  Then don’t miss the 17</w:t>
      </w:r>
      <w:r w:rsidRPr="00426671">
        <w:rPr>
          <w:rFonts w:ascii="Arial" w:hAnsi="Arial" w:cs="Arial"/>
          <w:sz w:val="32"/>
          <w:szCs w:val="32"/>
          <w:vertAlign w:val="superscript"/>
        </w:rPr>
        <w:t>th</w:t>
      </w:r>
      <w:r w:rsidRPr="00426671">
        <w:rPr>
          <w:rFonts w:ascii="Arial" w:hAnsi="Arial" w:cs="Arial"/>
          <w:sz w:val="32"/>
          <w:szCs w:val="32"/>
        </w:rPr>
        <w:t xml:space="preserve"> Annual “Focus” on Vision Impairment &amp; Blindness Conference, taking place on </w:t>
      </w:r>
      <w:r w:rsidRPr="00426671">
        <w:rPr>
          <w:rFonts w:ascii="Arial" w:hAnsi="Arial" w:cs="Arial"/>
          <w:b/>
          <w:bCs/>
          <w:sz w:val="32"/>
          <w:szCs w:val="32"/>
        </w:rPr>
        <w:t>Tuesday, October 7</w:t>
      </w:r>
      <w:r w:rsidRPr="00426671">
        <w:rPr>
          <w:rFonts w:ascii="Arial" w:hAnsi="Arial" w:cs="Arial"/>
          <w:b/>
          <w:bCs/>
          <w:sz w:val="32"/>
          <w:szCs w:val="32"/>
          <w:vertAlign w:val="superscript"/>
        </w:rPr>
        <w:t>th</w:t>
      </w:r>
      <w:r w:rsidRPr="00426671">
        <w:rPr>
          <w:rFonts w:ascii="Arial" w:hAnsi="Arial" w:cs="Arial"/>
          <w:b/>
          <w:bCs/>
          <w:sz w:val="32"/>
          <w:szCs w:val="32"/>
        </w:rPr>
        <w:t>, 8:00am – 3:30pm at the Four Points by Sheraton in Norwood, Massachusetts</w:t>
      </w:r>
      <w:r w:rsidRPr="00426671">
        <w:rPr>
          <w:rFonts w:ascii="Arial" w:hAnsi="Arial" w:cs="Arial"/>
          <w:sz w:val="32"/>
          <w:szCs w:val="32"/>
        </w:rPr>
        <w:t>.</w:t>
      </w:r>
    </w:p>
    <w:p w14:paraId="6213EA39" w14:textId="77777777" w:rsidR="00426671" w:rsidRPr="00426671" w:rsidRDefault="00426671" w:rsidP="00426671">
      <w:pPr>
        <w:pStyle w:val="NoSpacing"/>
        <w:rPr>
          <w:rFonts w:ascii="Arial" w:hAnsi="Arial" w:cs="Arial"/>
          <w:sz w:val="32"/>
          <w:szCs w:val="32"/>
        </w:rPr>
      </w:pPr>
    </w:p>
    <w:p w14:paraId="76AEFC75" w14:textId="77777777" w:rsidR="00426671" w:rsidRDefault="00426671" w:rsidP="00426671">
      <w:pPr>
        <w:pStyle w:val="NoSpacing"/>
        <w:rPr>
          <w:rFonts w:ascii="Arial" w:hAnsi="Arial" w:cs="Arial"/>
          <w:sz w:val="32"/>
          <w:szCs w:val="32"/>
        </w:rPr>
      </w:pPr>
      <w:r w:rsidRPr="00426671">
        <w:rPr>
          <w:rFonts w:ascii="Arial" w:hAnsi="Arial" w:cs="Arial"/>
          <w:sz w:val="32"/>
          <w:szCs w:val="32"/>
        </w:rPr>
        <w:t>This important day-long event brings together professionals, caregivers, families, and advocates for a series of educational sessions, exhibits, and hands-on resources — all designed to support individuals.</w:t>
      </w:r>
    </w:p>
    <w:p w14:paraId="6C546CC6" w14:textId="77777777" w:rsidR="00426671" w:rsidRPr="00426671" w:rsidRDefault="00426671" w:rsidP="00426671">
      <w:pPr>
        <w:pStyle w:val="NoSpacing"/>
        <w:rPr>
          <w:rFonts w:ascii="Arial" w:hAnsi="Arial" w:cs="Arial"/>
          <w:sz w:val="32"/>
          <w:szCs w:val="32"/>
        </w:rPr>
      </w:pPr>
    </w:p>
    <w:p w14:paraId="321801AD" w14:textId="77777777" w:rsidR="00426671" w:rsidRDefault="00426671" w:rsidP="00426671">
      <w:pPr>
        <w:pStyle w:val="NoSpacing"/>
        <w:rPr>
          <w:rFonts w:ascii="Arial" w:hAnsi="Arial" w:cs="Arial"/>
          <w:sz w:val="32"/>
          <w:szCs w:val="32"/>
        </w:rPr>
      </w:pPr>
      <w:r w:rsidRPr="00426671">
        <w:rPr>
          <w:rFonts w:ascii="Arial" w:hAnsi="Arial" w:cs="Arial"/>
          <w:sz w:val="32"/>
          <w:szCs w:val="32"/>
        </w:rPr>
        <w:t>Keynote speaker Melissa Pepin, Director of Assistive Technology and Therapy Services at Lifestream, Inc., will present on “Assistive Technology for Vision Loss.” The conference also features awards, live performances, exhibitor and poster sessions, and continuing education credits for eligible attendees.</w:t>
      </w:r>
    </w:p>
    <w:p w14:paraId="4427FD38" w14:textId="77777777" w:rsidR="00426671" w:rsidRPr="00426671" w:rsidRDefault="00426671" w:rsidP="00426671">
      <w:pPr>
        <w:pStyle w:val="NoSpacing"/>
        <w:rPr>
          <w:rFonts w:ascii="Arial" w:hAnsi="Arial" w:cs="Arial"/>
          <w:sz w:val="32"/>
          <w:szCs w:val="32"/>
        </w:rPr>
      </w:pPr>
    </w:p>
    <w:p w14:paraId="5E051659" w14:textId="77777777" w:rsidR="00426671" w:rsidRPr="00426671" w:rsidRDefault="00426671" w:rsidP="00426671">
      <w:pPr>
        <w:pStyle w:val="NoSpacing"/>
        <w:rPr>
          <w:rFonts w:ascii="Arial" w:hAnsi="Arial" w:cs="Arial"/>
          <w:b/>
          <w:bCs/>
          <w:sz w:val="32"/>
          <w:szCs w:val="32"/>
        </w:rPr>
      </w:pPr>
      <w:r w:rsidRPr="00426671">
        <w:rPr>
          <w:rFonts w:ascii="Arial" w:hAnsi="Arial" w:cs="Arial"/>
          <w:b/>
          <w:bCs/>
          <w:sz w:val="32"/>
          <w:szCs w:val="32"/>
        </w:rPr>
        <w:t>Register by September 22</w:t>
      </w:r>
      <w:r w:rsidRPr="00426671">
        <w:rPr>
          <w:rFonts w:ascii="Arial" w:hAnsi="Arial" w:cs="Arial"/>
          <w:b/>
          <w:bCs/>
          <w:sz w:val="32"/>
          <w:szCs w:val="32"/>
          <w:vertAlign w:val="superscript"/>
        </w:rPr>
        <w:t>nd</w:t>
      </w:r>
      <w:r w:rsidRPr="00426671">
        <w:rPr>
          <w:rFonts w:ascii="Arial" w:hAnsi="Arial" w:cs="Arial"/>
          <w:b/>
          <w:bCs/>
          <w:sz w:val="32"/>
          <w:szCs w:val="32"/>
        </w:rPr>
        <w:t xml:space="preserve">. The registration fee is $65.00 and includes lunch and available CEUs. </w:t>
      </w:r>
    </w:p>
    <w:p w14:paraId="04373FA2" w14:textId="77777777" w:rsidR="00426671" w:rsidRDefault="00426671" w:rsidP="00426671">
      <w:pPr>
        <w:pStyle w:val="NoSpacing"/>
        <w:rPr>
          <w:rFonts w:ascii="Arial" w:hAnsi="Arial" w:cs="Arial"/>
          <w:sz w:val="32"/>
          <w:szCs w:val="32"/>
        </w:rPr>
      </w:pPr>
      <w:r w:rsidRPr="00426671">
        <w:rPr>
          <w:rFonts w:ascii="Arial" w:hAnsi="Arial" w:cs="Arial"/>
          <w:sz w:val="32"/>
          <w:szCs w:val="32"/>
        </w:rPr>
        <w:t>Space is limited, so don’t wait!</w:t>
      </w:r>
    </w:p>
    <w:p w14:paraId="6789AC96" w14:textId="77777777" w:rsidR="00426671" w:rsidRPr="00426671" w:rsidRDefault="00426671" w:rsidP="00426671">
      <w:pPr>
        <w:pStyle w:val="NoSpacing"/>
        <w:rPr>
          <w:rFonts w:ascii="Arial" w:hAnsi="Arial" w:cs="Arial"/>
          <w:sz w:val="32"/>
          <w:szCs w:val="32"/>
        </w:rPr>
      </w:pPr>
    </w:p>
    <w:p w14:paraId="5690E186" w14:textId="77777777" w:rsidR="00426671" w:rsidRPr="00426671" w:rsidRDefault="00426671" w:rsidP="00426671">
      <w:pPr>
        <w:jc w:val="center"/>
        <w:rPr>
          <w:rFonts w:ascii="Arial" w:hAnsi="Arial" w:cs="Arial"/>
          <w:sz w:val="32"/>
          <w:szCs w:val="32"/>
        </w:rPr>
      </w:pPr>
      <w:r w:rsidRPr="00426671">
        <w:rPr>
          <w:rFonts w:ascii="Arial" w:hAnsi="Arial" w:cs="Arial"/>
          <w:b/>
          <w:bCs/>
          <w:sz w:val="32"/>
          <w:szCs w:val="32"/>
        </w:rPr>
        <w:t>For more information or to register, visit:</w:t>
      </w:r>
      <w:r w:rsidRPr="00426671">
        <w:rPr>
          <w:rFonts w:ascii="Arial" w:hAnsi="Arial" w:cs="Arial"/>
          <w:sz w:val="32"/>
          <w:szCs w:val="32"/>
        </w:rPr>
        <w:t xml:space="preserve"> </w:t>
      </w:r>
      <w:hyperlink r:id="rId44" w:history="1">
        <w:r w:rsidRPr="00426671">
          <w:rPr>
            <w:rStyle w:val="Hyperlink"/>
            <w:rFonts w:ascii="Arial" w:hAnsi="Arial" w:cs="Arial"/>
            <w:color w:val="163EC6"/>
            <w:sz w:val="32"/>
            <w:szCs w:val="32"/>
          </w:rPr>
          <w:t>https://www.focusonvisionandvisionloss.org/conferences--workshops.html</w:t>
        </w:r>
      </w:hyperlink>
    </w:p>
    <w:p w14:paraId="0F28A9F3" w14:textId="77777777" w:rsidR="00426671" w:rsidRPr="0040636B" w:rsidRDefault="00426671" w:rsidP="00426671">
      <w:pPr>
        <w:jc w:val="center"/>
        <w:rPr>
          <w:rFonts w:ascii="Microsoft Sans Serif" w:hAnsi="Microsoft Sans Serif" w:cs="Microsoft Sans Serif"/>
          <w:sz w:val="28"/>
          <w:szCs w:val="28"/>
        </w:rPr>
      </w:pPr>
      <w:r>
        <w:rPr>
          <w:rFonts w:ascii="Microsoft Sans Serif" w:hAnsi="Microsoft Sans Serif" w:cs="Microsoft Sans Serif"/>
          <w:noProof/>
          <w:sz w:val="28"/>
          <w:szCs w:val="28"/>
        </w:rPr>
        <w:lastRenderedPageBreak/>
        <w:drawing>
          <wp:inline distT="0" distB="0" distL="0" distR="0" wp14:anchorId="260C81B5" wp14:editId="005FCC85">
            <wp:extent cx="899410" cy="894441"/>
            <wp:effectExtent l="0" t="0" r="2540" b="0"/>
            <wp:docPr id="34267052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70522" name="Picture 1" descr="A qr code on a white background&#10;&#10;AI-generated content may be incorrec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26561" cy="921442"/>
                    </a:xfrm>
                    <a:prstGeom prst="rect">
                      <a:avLst/>
                    </a:prstGeom>
                    <a:noFill/>
                  </pic:spPr>
                </pic:pic>
              </a:graphicData>
            </a:graphic>
          </wp:inline>
        </w:drawing>
      </w:r>
    </w:p>
    <w:p w14:paraId="2B2ACCC5" w14:textId="77777777" w:rsidR="00C8702A" w:rsidRPr="00036502" w:rsidRDefault="00C8702A" w:rsidP="00D945CB">
      <w:pPr>
        <w:rPr>
          <w:rFonts w:ascii="Arial" w:eastAsia="Times New Roman" w:hAnsi="Arial" w:cs="Arial"/>
          <w:color w:val="000000" w:themeColor="text1"/>
          <w:sz w:val="32"/>
          <w:szCs w:val="32"/>
        </w:rPr>
      </w:pPr>
    </w:p>
    <w:p w14:paraId="27E3C760" w14:textId="77777777" w:rsidR="00426671" w:rsidRPr="00426671" w:rsidRDefault="00426671" w:rsidP="00426671">
      <w:pPr>
        <w:jc w:val="center"/>
        <w:rPr>
          <w:rFonts w:ascii="Arial" w:hAnsi="Arial" w:cs="Arial"/>
          <w:b/>
          <w:bCs/>
          <w:sz w:val="32"/>
          <w:szCs w:val="32"/>
        </w:rPr>
      </w:pPr>
      <w:r w:rsidRPr="00426671">
        <w:rPr>
          <w:rFonts w:ascii="Arial" w:hAnsi="Arial" w:cs="Arial"/>
          <w:b/>
          <w:bCs/>
          <w:sz w:val="32"/>
          <w:szCs w:val="32"/>
        </w:rPr>
        <w:t>Dignity Alliance Massachusetts Launches “Remembering with Dignity,”</w:t>
      </w:r>
    </w:p>
    <w:p w14:paraId="6864877D" w14:textId="77777777" w:rsidR="00426671" w:rsidRPr="00426671" w:rsidRDefault="00426671" w:rsidP="00426671">
      <w:pPr>
        <w:jc w:val="center"/>
        <w:rPr>
          <w:rFonts w:ascii="Arial" w:hAnsi="Arial" w:cs="Arial"/>
          <w:b/>
          <w:bCs/>
          <w:sz w:val="32"/>
          <w:szCs w:val="32"/>
        </w:rPr>
      </w:pPr>
      <w:r w:rsidRPr="00426671">
        <w:rPr>
          <w:rFonts w:ascii="Arial" w:hAnsi="Arial" w:cs="Arial"/>
          <w:b/>
          <w:bCs/>
          <w:sz w:val="32"/>
          <w:szCs w:val="32"/>
        </w:rPr>
        <w:t>a Digital Memorial to Honor Those who Died During the COVID-19 pandemic</w:t>
      </w:r>
    </w:p>
    <w:p w14:paraId="73AEA98A" w14:textId="77777777" w:rsidR="00426671" w:rsidRPr="00426671" w:rsidRDefault="00426671" w:rsidP="00426671">
      <w:pPr>
        <w:rPr>
          <w:rFonts w:ascii="Arial" w:hAnsi="Arial" w:cs="Arial"/>
          <w:b/>
          <w:bCs/>
          <w:sz w:val="32"/>
          <w:szCs w:val="32"/>
        </w:rPr>
      </w:pPr>
    </w:p>
    <w:p w14:paraId="0EAAF8E4" w14:textId="77777777" w:rsidR="00426671" w:rsidRPr="00426671" w:rsidRDefault="00426671" w:rsidP="00426671">
      <w:pPr>
        <w:rPr>
          <w:rFonts w:ascii="Arial" w:hAnsi="Arial" w:cs="Arial"/>
          <w:sz w:val="32"/>
          <w:szCs w:val="32"/>
        </w:rPr>
      </w:pPr>
      <w:r w:rsidRPr="00426671">
        <w:rPr>
          <w:rFonts w:ascii="Arial" w:hAnsi="Arial" w:cs="Arial"/>
          <w:b/>
          <w:bCs/>
          <w:sz w:val="32"/>
          <w:szCs w:val="32"/>
        </w:rPr>
        <w:t>Beverly, Mass. – August 2, 2025</w:t>
      </w:r>
      <w:r w:rsidRPr="00426671">
        <w:rPr>
          <w:rFonts w:ascii="Arial" w:hAnsi="Arial" w:cs="Arial"/>
          <w:sz w:val="32"/>
          <w:szCs w:val="32"/>
        </w:rPr>
        <w:t xml:space="preserve"> – To honor the more than 25,000 Massachusetts residents who died during the COVID-19 pandemic, Dignity Alliance Massachusetts (</w:t>
      </w:r>
      <w:proofErr w:type="spellStart"/>
      <w:r w:rsidRPr="00426671">
        <w:rPr>
          <w:rFonts w:ascii="Arial" w:hAnsi="Arial" w:cs="Arial"/>
          <w:sz w:val="32"/>
          <w:szCs w:val="32"/>
        </w:rPr>
        <w:t>DignityMA</w:t>
      </w:r>
      <w:proofErr w:type="spellEnd"/>
      <w:r w:rsidRPr="00426671">
        <w:rPr>
          <w:rFonts w:ascii="Arial" w:hAnsi="Arial" w:cs="Arial"/>
          <w:sz w:val="32"/>
          <w:szCs w:val="32"/>
        </w:rPr>
        <w:t>) has launched “Remembering with Dignity,” a new online memorial.  The public is invited to submit remembrances of those lost between January 2020 and May 2023.</w:t>
      </w:r>
    </w:p>
    <w:p w14:paraId="501AE991" w14:textId="77777777" w:rsidR="00426671" w:rsidRPr="00426671" w:rsidRDefault="00426671" w:rsidP="00426671">
      <w:pPr>
        <w:rPr>
          <w:rFonts w:ascii="Arial" w:hAnsi="Arial" w:cs="Arial"/>
          <w:sz w:val="32"/>
          <w:szCs w:val="32"/>
        </w:rPr>
      </w:pPr>
    </w:p>
    <w:p w14:paraId="337F35FF" w14:textId="77777777" w:rsidR="00426671" w:rsidRPr="00426671" w:rsidRDefault="00426671" w:rsidP="00426671">
      <w:pPr>
        <w:rPr>
          <w:rFonts w:ascii="Arial" w:hAnsi="Arial" w:cs="Arial"/>
          <w:sz w:val="32"/>
          <w:szCs w:val="32"/>
        </w:rPr>
      </w:pPr>
      <w:r w:rsidRPr="00426671">
        <w:rPr>
          <w:rFonts w:ascii="Arial" w:hAnsi="Arial" w:cs="Arial"/>
          <w:sz w:val="32"/>
          <w:szCs w:val="32"/>
        </w:rPr>
        <w:t>The COVID-19 pandemic caused unprecedented upheaval, and yet the 1.2 million Americans who died from the disease have no official national day or place of remembrance.  During the COVID-19 emergency, widespread closures led to profound isolation.  Many individuals died in healthcare and other facilities without the comfort of family, and survivors were often deprived of the ability to hold traditional funerals or grieve with their families and friends.</w:t>
      </w:r>
    </w:p>
    <w:p w14:paraId="324734B4" w14:textId="77777777" w:rsidR="00426671" w:rsidRPr="00426671" w:rsidRDefault="00426671" w:rsidP="00426671">
      <w:pPr>
        <w:rPr>
          <w:rFonts w:ascii="Arial" w:hAnsi="Arial" w:cs="Arial"/>
          <w:sz w:val="32"/>
          <w:szCs w:val="32"/>
        </w:rPr>
      </w:pPr>
    </w:p>
    <w:p w14:paraId="70BDB8A7" w14:textId="77777777" w:rsidR="00426671" w:rsidRPr="00426671" w:rsidRDefault="00426671" w:rsidP="00426671">
      <w:pPr>
        <w:rPr>
          <w:rFonts w:ascii="Arial" w:hAnsi="Arial" w:cs="Arial"/>
          <w:sz w:val="32"/>
          <w:szCs w:val="32"/>
        </w:rPr>
      </w:pPr>
      <w:r w:rsidRPr="00426671">
        <w:rPr>
          <w:rFonts w:ascii="Arial" w:hAnsi="Arial" w:cs="Arial"/>
          <w:sz w:val="32"/>
          <w:szCs w:val="32"/>
        </w:rPr>
        <w:t xml:space="preserve">“The pandemic left a void, not just in our families but in our collective memory,” said Deborah W. Coogan, Chair of the ‘Remembering with Dignity’ initiative.  “So many died in isolation, and their stories risk being lost in the statistics.  ‘Remembering with Dignity’ provides a way to honor their essence – the values they lived by – and ensures they are remembered as more than just a number.  It is a first step toward healing and advocating for a future where we better protect our most vulnerable.” The platform seeks to capture the spirit of </w:t>
      </w:r>
      <w:proofErr w:type="gramStart"/>
      <w:r w:rsidRPr="00426671">
        <w:rPr>
          <w:rFonts w:ascii="Arial" w:hAnsi="Arial" w:cs="Arial"/>
          <w:sz w:val="32"/>
          <w:szCs w:val="32"/>
        </w:rPr>
        <w:t>each individual</w:t>
      </w:r>
      <w:proofErr w:type="gramEnd"/>
      <w:r w:rsidRPr="00426671">
        <w:rPr>
          <w:rFonts w:ascii="Arial" w:hAnsi="Arial" w:cs="Arial"/>
          <w:sz w:val="32"/>
          <w:szCs w:val="32"/>
        </w:rPr>
        <w:t xml:space="preserve">.  Submissions can be made at the </w:t>
      </w:r>
      <w:proofErr w:type="spellStart"/>
      <w:r w:rsidRPr="00426671">
        <w:rPr>
          <w:rFonts w:ascii="Arial" w:hAnsi="Arial" w:cs="Arial"/>
          <w:sz w:val="32"/>
          <w:szCs w:val="32"/>
        </w:rPr>
        <w:t>DignityMA’s</w:t>
      </w:r>
      <w:proofErr w:type="spellEnd"/>
      <w:r w:rsidRPr="00426671">
        <w:rPr>
          <w:rFonts w:ascii="Arial" w:hAnsi="Arial" w:cs="Arial"/>
          <w:sz w:val="32"/>
          <w:szCs w:val="32"/>
        </w:rPr>
        <w:t xml:space="preserve"> website.</w:t>
      </w:r>
    </w:p>
    <w:p w14:paraId="3961C1A6" w14:textId="77777777" w:rsidR="00426671" w:rsidRPr="00426671" w:rsidRDefault="00426671" w:rsidP="00426671">
      <w:pPr>
        <w:rPr>
          <w:rFonts w:ascii="Arial" w:hAnsi="Arial" w:cs="Arial"/>
          <w:sz w:val="32"/>
          <w:szCs w:val="32"/>
        </w:rPr>
      </w:pPr>
    </w:p>
    <w:p w14:paraId="764ED531" w14:textId="77777777" w:rsidR="00426671" w:rsidRPr="00426671" w:rsidRDefault="00426671" w:rsidP="00426671">
      <w:pPr>
        <w:rPr>
          <w:rFonts w:ascii="Arial" w:hAnsi="Arial" w:cs="Arial"/>
          <w:sz w:val="32"/>
          <w:szCs w:val="32"/>
        </w:rPr>
      </w:pPr>
      <w:r w:rsidRPr="00426671">
        <w:rPr>
          <w:rFonts w:ascii="Arial" w:hAnsi="Arial" w:cs="Arial"/>
          <w:b/>
          <w:bCs/>
          <w:sz w:val="32"/>
          <w:szCs w:val="32"/>
        </w:rPr>
        <w:lastRenderedPageBreak/>
        <w:t>How to Submit a Remembrance</w:t>
      </w:r>
      <w:r w:rsidRPr="00426671">
        <w:rPr>
          <w:rFonts w:ascii="Arial" w:hAnsi="Arial" w:cs="Arial"/>
          <w:sz w:val="32"/>
          <w:szCs w:val="32"/>
        </w:rPr>
        <w:t>:</w:t>
      </w:r>
    </w:p>
    <w:p w14:paraId="4955BB7A" w14:textId="77777777" w:rsidR="00426671" w:rsidRPr="00426671" w:rsidRDefault="00426671" w:rsidP="00426671">
      <w:pPr>
        <w:rPr>
          <w:rFonts w:ascii="Arial" w:hAnsi="Arial" w:cs="Arial"/>
          <w:sz w:val="32"/>
          <w:szCs w:val="32"/>
        </w:rPr>
      </w:pPr>
    </w:p>
    <w:p w14:paraId="790608C4" w14:textId="77777777" w:rsidR="00426671" w:rsidRPr="00426671" w:rsidRDefault="00426671" w:rsidP="00426671">
      <w:pPr>
        <w:pStyle w:val="ListParagraph"/>
        <w:numPr>
          <w:ilvl w:val="0"/>
          <w:numId w:val="25"/>
        </w:numPr>
        <w:rPr>
          <w:rFonts w:ascii="Arial" w:hAnsi="Arial" w:cs="Arial"/>
          <w:sz w:val="32"/>
          <w:szCs w:val="32"/>
        </w:rPr>
      </w:pPr>
      <w:r w:rsidRPr="00426671">
        <w:rPr>
          <w:rFonts w:ascii="Arial" w:hAnsi="Arial" w:cs="Arial"/>
          <w:sz w:val="32"/>
          <w:szCs w:val="32"/>
        </w:rPr>
        <w:t xml:space="preserve">Visit </w:t>
      </w:r>
      <w:hyperlink r:id="rId46" w:history="1">
        <w:r w:rsidRPr="00426671">
          <w:rPr>
            <w:rStyle w:val="Hyperlink"/>
            <w:rFonts w:ascii="Arial" w:hAnsi="Arial" w:cs="Arial"/>
            <w:bCs/>
            <w:sz w:val="32"/>
            <w:szCs w:val="32"/>
          </w:rPr>
          <w:t>www.dignityalliancema.org</w:t>
        </w:r>
      </w:hyperlink>
      <w:r w:rsidRPr="00426671">
        <w:rPr>
          <w:rFonts w:ascii="Arial" w:hAnsi="Arial" w:cs="Arial"/>
          <w:b/>
          <w:bCs/>
          <w:sz w:val="32"/>
          <w:szCs w:val="32"/>
        </w:rPr>
        <w:t xml:space="preserve"> </w:t>
      </w:r>
      <w:r w:rsidRPr="00426671">
        <w:rPr>
          <w:rFonts w:ascii="Arial" w:hAnsi="Arial" w:cs="Arial"/>
          <w:sz w:val="32"/>
          <w:szCs w:val="32"/>
        </w:rPr>
        <w:t xml:space="preserve">and navigate to the “Pandemic Memorial” page under the “Resources” tab or click on </w:t>
      </w:r>
      <w:hyperlink r:id="rId47" w:history="1">
        <w:r w:rsidRPr="00426671">
          <w:rPr>
            <w:rStyle w:val="Hyperlink"/>
            <w:rFonts w:ascii="Arial" w:hAnsi="Arial" w:cs="Arial"/>
            <w:sz w:val="32"/>
            <w:szCs w:val="32"/>
          </w:rPr>
          <w:t>https://tinyurl.com/DignityRemembrance</w:t>
        </w:r>
      </w:hyperlink>
      <w:r w:rsidRPr="00426671">
        <w:rPr>
          <w:rFonts w:ascii="Arial" w:hAnsi="Arial" w:cs="Arial"/>
          <w:sz w:val="32"/>
          <w:szCs w:val="32"/>
        </w:rPr>
        <w:t xml:space="preserve"> or </w:t>
      </w:r>
      <w:hyperlink r:id="rId48" w:history="1">
        <w:r w:rsidRPr="00426671">
          <w:rPr>
            <w:rStyle w:val="Hyperlink"/>
            <w:rFonts w:ascii="Arial" w:hAnsi="Arial" w:cs="Arial"/>
            <w:sz w:val="32"/>
            <w:szCs w:val="32"/>
          </w:rPr>
          <w:t>https://forms.gle/GbzP2H9RG1sWSzA3A</w:t>
        </w:r>
      </w:hyperlink>
      <w:r w:rsidRPr="00426671">
        <w:rPr>
          <w:rFonts w:ascii="Arial" w:hAnsi="Arial" w:cs="Arial"/>
          <w:sz w:val="32"/>
          <w:szCs w:val="32"/>
        </w:rPr>
        <w:t>.  The QR code below can also be used.</w:t>
      </w:r>
    </w:p>
    <w:p w14:paraId="778B320C" w14:textId="77777777" w:rsidR="00426671" w:rsidRPr="00426671" w:rsidRDefault="00426671" w:rsidP="00426671">
      <w:pPr>
        <w:pStyle w:val="ListParagraph"/>
        <w:numPr>
          <w:ilvl w:val="0"/>
          <w:numId w:val="25"/>
        </w:numPr>
        <w:rPr>
          <w:rFonts w:ascii="Arial" w:hAnsi="Arial" w:cs="Arial"/>
          <w:sz w:val="32"/>
          <w:szCs w:val="32"/>
        </w:rPr>
      </w:pPr>
      <w:r w:rsidRPr="00426671">
        <w:rPr>
          <w:rFonts w:ascii="Arial" w:hAnsi="Arial" w:cs="Arial"/>
          <w:sz w:val="32"/>
          <w:szCs w:val="32"/>
        </w:rPr>
        <w:t xml:space="preserve">A remembrance should be no more than </w:t>
      </w:r>
      <w:r w:rsidRPr="00426671">
        <w:rPr>
          <w:rFonts w:ascii="Arial" w:hAnsi="Arial" w:cs="Arial"/>
          <w:b/>
          <w:bCs/>
          <w:sz w:val="32"/>
          <w:szCs w:val="32"/>
        </w:rPr>
        <w:t>175 words</w:t>
      </w:r>
      <w:r w:rsidRPr="00426671">
        <w:rPr>
          <w:rFonts w:ascii="Arial" w:hAnsi="Arial" w:cs="Arial"/>
          <w:sz w:val="32"/>
          <w:szCs w:val="32"/>
        </w:rPr>
        <w:t>.</w:t>
      </w:r>
    </w:p>
    <w:p w14:paraId="320BF750" w14:textId="77777777" w:rsidR="00426671" w:rsidRPr="00426671" w:rsidRDefault="00426671" w:rsidP="00426671">
      <w:pPr>
        <w:pStyle w:val="ListParagraph"/>
        <w:numPr>
          <w:ilvl w:val="0"/>
          <w:numId w:val="25"/>
        </w:numPr>
        <w:rPr>
          <w:rFonts w:ascii="Arial" w:hAnsi="Arial" w:cs="Arial"/>
          <w:sz w:val="32"/>
          <w:szCs w:val="32"/>
        </w:rPr>
      </w:pPr>
      <w:r w:rsidRPr="00426671">
        <w:rPr>
          <w:rFonts w:ascii="Arial" w:hAnsi="Arial" w:cs="Arial"/>
          <w:sz w:val="32"/>
          <w:szCs w:val="32"/>
        </w:rPr>
        <w:t>Rather than a formal obituary, each submission should describe the person’s essence, values, and their story.</w:t>
      </w:r>
    </w:p>
    <w:p w14:paraId="101B82C5" w14:textId="77777777" w:rsidR="00426671" w:rsidRPr="00426671" w:rsidRDefault="00426671" w:rsidP="00426671">
      <w:pPr>
        <w:pStyle w:val="ListParagraph"/>
        <w:numPr>
          <w:ilvl w:val="0"/>
          <w:numId w:val="25"/>
        </w:numPr>
        <w:rPr>
          <w:rFonts w:ascii="Arial" w:hAnsi="Arial" w:cs="Arial"/>
          <w:sz w:val="32"/>
          <w:szCs w:val="32"/>
        </w:rPr>
      </w:pPr>
      <w:r w:rsidRPr="00426671">
        <w:rPr>
          <w:rFonts w:ascii="Arial" w:hAnsi="Arial" w:cs="Arial"/>
          <w:sz w:val="32"/>
          <w:szCs w:val="32"/>
        </w:rPr>
        <w:t>Please include the circumstances of their passing (e.g., if they lived or worked in a high-risk setting such as a nursing home, rest home, group home, or hospital, or as a caregiver or essential worker).</w:t>
      </w:r>
    </w:p>
    <w:p w14:paraId="0A7476B8" w14:textId="77777777" w:rsidR="00426671" w:rsidRPr="00426671" w:rsidRDefault="00426671" w:rsidP="00426671">
      <w:pPr>
        <w:rPr>
          <w:rFonts w:ascii="Arial" w:hAnsi="Arial" w:cs="Arial"/>
          <w:sz w:val="32"/>
          <w:szCs w:val="32"/>
        </w:rPr>
      </w:pPr>
    </w:p>
    <w:p w14:paraId="30FB1855" w14:textId="77777777" w:rsidR="00426671" w:rsidRPr="00426671" w:rsidRDefault="00426671" w:rsidP="00426671">
      <w:pPr>
        <w:rPr>
          <w:rFonts w:ascii="Arial" w:hAnsi="Arial" w:cs="Arial"/>
          <w:sz w:val="32"/>
          <w:szCs w:val="32"/>
        </w:rPr>
      </w:pPr>
      <w:proofErr w:type="spellStart"/>
      <w:r w:rsidRPr="00426671">
        <w:rPr>
          <w:rFonts w:ascii="Arial" w:hAnsi="Arial" w:cs="Arial"/>
          <w:sz w:val="32"/>
          <w:szCs w:val="32"/>
        </w:rPr>
        <w:t>DignityMA</w:t>
      </w:r>
      <w:proofErr w:type="spellEnd"/>
      <w:r w:rsidRPr="00426671">
        <w:rPr>
          <w:rFonts w:ascii="Arial" w:hAnsi="Arial" w:cs="Arial"/>
          <w:sz w:val="32"/>
          <w:szCs w:val="32"/>
        </w:rPr>
        <w:t xml:space="preserve"> will host a virtual event in the fall of 2025 or early 2026.  This gathering will provide a forum for survivors to honor their loved ones and channel their grief into advocacy for policies that better protect vulnerable populations during future public health crises.  Details will be announced </w:t>
      </w:r>
      <w:proofErr w:type="gramStart"/>
      <w:r w:rsidRPr="00426671">
        <w:rPr>
          <w:rFonts w:ascii="Arial" w:hAnsi="Arial" w:cs="Arial"/>
          <w:sz w:val="32"/>
          <w:szCs w:val="32"/>
        </w:rPr>
        <w:t>at a later date</w:t>
      </w:r>
      <w:proofErr w:type="gramEnd"/>
      <w:r w:rsidRPr="00426671">
        <w:rPr>
          <w:rFonts w:ascii="Arial" w:hAnsi="Arial" w:cs="Arial"/>
          <w:sz w:val="32"/>
          <w:szCs w:val="32"/>
        </w:rPr>
        <w:t>.</w:t>
      </w:r>
    </w:p>
    <w:p w14:paraId="2BE14428" w14:textId="77777777" w:rsidR="00426671" w:rsidRPr="00426671" w:rsidRDefault="00426671" w:rsidP="00426671">
      <w:pPr>
        <w:rPr>
          <w:rFonts w:ascii="Arial" w:hAnsi="Arial" w:cs="Arial"/>
          <w:sz w:val="32"/>
          <w:szCs w:val="32"/>
        </w:rPr>
      </w:pPr>
    </w:p>
    <w:p w14:paraId="7C006CBF" w14:textId="77777777" w:rsidR="00426671" w:rsidRPr="00426671" w:rsidRDefault="00426671" w:rsidP="00426671">
      <w:pPr>
        <w:rPr>
          <w:rFonts w:ascii="Arial" w:hAnsi="Arial" w:cs="Arial"/>
          <w:sz w:val="32"/>
          <w:szCs w:val="32"/>
        </w:rPr>
      </w:pPr>
      <w:r w:rsidRPr="00426671">
        <w:rPr>
          <w:rFonts w:ascii="Arial" w:hAnsi="Arial" w:cs="Arial"/>
          <w:b/>
          <w:bCs/>
          <w:sz w:val="32"/>
          <w:szCs w:val="32"/>
        </w:rPr>
        <w:t>About Dignity Alliance Massachusetts</w:t>
      </w:r>
      <w:r w:rsidRPr="00426671">
        <w:rPr>
          <w:rFonts w:ascii="Arial" w:hAnsi="Arial" w:cs="Arial"/>
          <w:sz w:val="32"/>
          <w:szCs w:val="32"/>
        </w:rPr>
        <w:t>: Dignity Alliance Massachusetts is a statewide coalition of organizations and individuals dedicated to advancing the rights, dignity, and quality of life for older adults</w:t>
      </w:r>
      <w:r w:rsidRPr="00426671">
        <w:rPr>
          <w:rFonts w:ascii="Arial" w:hAnsi="Arial" w:cs="Arial"/>
          <w:color w:val="EE0000"/>
          <w:sz w:val="32"/>
          <w:szCs w:val="32"/>
        </w:rPr>
        <w:t>,</w:t>
      </w:r>
      <w:r w:rsidRPr="00426671">
        <w:rPr>
          <w:rFonts w:ascii="Arial" w:hAnsi="Arial" w:cs="Arial"/>
          <w:sz w:val="32"/>
          <w:szCs w:val="32"/>
        </w:rPr>
        <w:t xml:space="preserve"> people with disabilities, and caregivers.  Through advocacy, education, and collaboration, the Alliance works to ensure that all residents of the Commonwealth can live and age with respect, dignity, and independence.</w:t>
      </w:r>
    </w:p>
    <w:p w14:paraId="3758E0C3" w14:textId="77777777" w:rsidR="00426671" w:rsidRPr="00DB7C6E" w:rsidRDefault="00426671" w:rsidP="00426671">
      <w:pPr>
        <w:rPr>
          <w:rFonts w:cs="Arial"/>
          <w:sz w:val="20"/>
          <w:szCs w:val="20"/>
        </w:rPr>
      </w:pPr>
    </w:p>
    <w:p w14:paraId="67B3589A" w14:textId="77777777" w:rsidR="00426671" w:rsidRDefault="00426671" w:rsidP="00426671">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8700"/>
      </w:tblGrid>
      <w:tr w:rsidR="00426671" w14:paraId="77142C57" w14:textId="77777777" w:rsidTr="00426671">
        <w:tc>
          <w:tcPr>
            <w:tcW w:w="1236" w:type="dxa"/>
          </w:tcPr>
          <w:p w14:paraId="665AFBE3" w14:textId="77777777" w:rsidR="00426671" w:rsidRDefault="00426671" w:rsidP="00426671">
            <w:pPr>
              <w:rPr>
                <w:rFonts w:cs="Arial"/>
              </w:rPr>
            </w:pPr>
            <w:r>
              <w:rPr>
                <w:rFonts w:cs="Arial"/>
                <w:noProof/>
              </w:rPr>
              <w:drawing>
                <wp:inline distT="0" distB="0" distL="0" distR="0" wp14:anchorId="5BF5F4A6" wp14:editId="1B459E4B">
                  <wp:extent cx="640080" cy="640080"/>
                  <wp:effectExtent l="0" t="0" r="7620" b="7620"/>
                  <wp:docPr id="683405265"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05265" name="Picture 3" descr="A qr code on a white background&#10;&#10;AI-generated content may be incorrec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8700" w:type="dxa"/>
          </w:tcPr>
          <w:p w14:paraId="4B7E1B8A" w14:textId="77777777" w:rsidR="00426671" w:rsidRDefault="00426671" w:rsidP="00AA12B1">
            <w:pPr>
              <w:rPr>
                <w:rFonts w:cs="Arial"/>
              </w:rPr>
            </w:pPr>
          </w:p>
          <w:p w14:paraId="3FF36270" w14:textId="37BDD5A3" w:rsidR="00426671" w:rsidRDefault="00426671" w:rsidP="00AA12B1">
            <w:pPr>
              <w:rPr>
                <w:rFonts w:cs="Arial"/>
              </w:rPr>
            </w:pPr>
            <w:r>
              <w:rPr>
                <w:rFonts w:cs="Arial"/>
              </w:rPr>
              <w:tab/>
            </w:r>
            <w:r>
              <w:rPr>
                <w:rFonts w:cs="Arial"/>
              </w:rPr>
              <w:tab/>
            </w:r>
            <w:r>
              <w:rPr>
                <w:rFonts w:cs="Arial"/>
              </w:rPr>
              <w:tab/>
            </w:r>
            <w:r>
              <w:rPr>
                <w:rFonts w:cs="Arial"/>
              </w:rPr>
              <w:tab/>
            </w:r>
            <w:r>
              <w:rPr>
                <w:rFonts w:cs="Arial"/>
              </w:rPr>
              <w:tab/>
            </w:r>
          </w:p>
        </w:tc>
      </w:tr>
    </w:tbl>
    <w:p w14:paraId="6FDBD224" w14:textId="77777777" w:rsidR="00426671" w:rsidRDefault="00426671" w:rsidP="00426671">
      <w:pPr>
        <w:jc w:val="center"/>
        <w:rPr>
          <w:rFonts w:cs="Arial"/>
          <w:b/>
          <w:bCs/>
        </w:rPr>
      </w:pPr>
    </w:p>
    <w:p w14:paraId="7855963F" w14:textId="316AF8E9" w:rsidR="00426671" w:rsidRPr="00426671" w:rsidRDefault="00426671" w:rsidP="00426671">
      <w:pPr>
        <w:jc w:val="center"/>
        <w:rPr>
          <w:rFonts w:ascii="Arial" w:hAnsi="Arial" w:cs="Arial"/>
          <w:b/>
          <w:bCs/>
          <w:sz w:val="32"/>
          <w:szCs w:val="32"/>
        </w:rPr>
      </w:pPr>
      <w:r w:rsidRPr="00426671">
        <w:rPr>
          <w:rFonts w:ascii="Arial" w:hAnsi="Arial" w:cs="Arial"/>
          <w:b/>
          <w:bCs/>
          <w:sz w:val="32"/>
          <w:szCs w:val="32"/>
        </w:rPr>
        <w:t>DCR Universal Access Program – Fall is Here!</w:t>
      </w:r>
    </w:p>
    <w:p w14:paraId="0671E8CD" w14:textId="77777777" w:rsidR="00426671" w:rsidRPr="00426671" w:rsidRDefault="00426671" w:rsidP="00426671">
      <w:pPr>
        <w:rPr>
          <w:rFonts w:ascii="Arial" w:hAnsi="Arial" w:cs="Arial"/>
          <w:sz w:val="32"/>
          <w:szCs w:val="32"/>
        </w:rPr>
      </w:pPr>
    </w:p>
    <w:p w14:paraId="5AFCA1F7" w14:textId="77777777" w:rsidR="00426671" w:rsidRPr="00426671" w:rsidRDefault="00426671" w:rsidP="00426671">
      <w:pPr>
        <w:rPr>
          <w:rFonts w:ascii="Arial" w:eastAsia="Times New Roman" w:hAnsi="Arial" w:cs="Arial"/>
          <w:color w:val="080809"/>
          <w:sz w:val="32"/>
          <w:szCs w:val="32"/>
        </w:rPr>
      </w:pPr>
      <w:r w:rsidRPr="00426671">
        <w:rPr>
          <w:rFonts w:ascii="Arial" w:eastAsia="Times New Roman" w:hAnsi="Arial" w:cs="Arial"/>
          <w:color w:val="080809"/>
          <w:sz w:val="32"/>
          <w:szCs w:val="32"/>
        </w:rPr>
        <w:lastRenderedPageBreak/>
        <w:t xml:space="preserve">Autumn is in the air, the leaves are changing, and UAP has published our Fall 2025 Program Schedule so you can experience it all!! </w:t>
      </w:r>
    </w:p>
    <w:p w14:paraId="28DE61FD" w14:textId="77777777" w:rsidR="00426671" w:rsidRPr="00426671" w:rsidRDefault="00426671" w:rsidP="00426671">
      <w:pPr>
        <w:rPr>
          <w:rFonts w:ascii="Arial" w:eastAsia="Times New Roman" w:hAnsi="Arial" w:cs="Arial"/>
          <w:color w:val="080809"/>
          <w:sz w:val="32"/>
          <w:szCs w:val="32"/>
        </w:rPr>
      </w:pPr>
    </w:p>
    <w:p w14:paraId="7661F7E8" w14:textId="77777777" w:rsidR="00426671" w:rsidRPr="00426671" w:rsidRDefault="00426671" w:rsidP="00426671">
      <w:pPr>
        <w:rPr>
          <w:rFonts w:ascii="Arial" w:eastAsia="Times New Roman" w:hAnsi="Arial" w:cs="Arial"/>
          <w:color w:val="080809"/>
          <w:sz w:val="32"/>
          <w:szCs w:val="32"/>
        </w:rPr>
      </w:pPr>
      <w:r w:rsidRPr="00426671">
        <w:rPr>
          <w:rFonts w:ascii="Arial" w:eastAsia="Times New Roman" w:hAnsi="Arial" w:cs="Arial"/>
          <w:color w:val="080809"/>
          <w:sz w:val="32"/>
          <w:szCs w:val="32"/>
        </w:rPr>
        <w:t xml:space="preserve">We partnered with </w:t>
      </w:r>
      <w:hyperlink r:id="rId50" w:history="1">
        <w:r w:rsidRPr="00426671">
          <w:rPr>
            <w:rFonts w:ascii="Arial" w:eastAsia="Times New Roman" w:hAnsi="Arial" w:cs="Arial"/>
            <w:b/>
            <w:bCs/>
            <w:color w:val="0000FF"/>
            <w:sz w:val="32"/>
            <w:szCs w:val="32"/>
            <w:bdr w:val="none" w:sz="0" w:space="0" w:color="auto" w:frame="1"/>
          </w:rPr>
          <w:t>All Out Adventures</w:t>
        </w:r>
      </w:hyperlink>
      <w:r w:rsidRPr="00426671">
        <w:rPr>
          <w:rFonts w:ascii="Arial" w:eastAsia="Times New Roman" w:hAnsi="Arial" w:cs="Arial"/>
          <w:color w:val="080809"/>
          <w:sz w:val="32"/>
          <w:szCs w:val="32"/>
        </w:rPr>
        <w:t xml:space="preserve">, </w:t>
      </w:r>
      <w:hyperlink r:id="rId51" w:history="1">
        <w:r w:rsidRPr="00426671">
          <w:rPr>
            <w:rFonts w:ascii="Arial" w:eastAsia="Times New Roman" w:hAnsi="Arial" w:cs="Arial"/>
            <w:b/>
            <w:bCs/>
            <w:color w:val="0000FF"/>
            <w:sz w:val="32"/>
            <w:szCs w:val="32"/>
            <w:bdr w:val="none" w:sz="0" w:space="0" w:color="auto" w:frame="1"/>
          </w:rPr>
          <w:t>Waypoint Adventure</w:t>
        </w:r>
      </w:hyperlink>
      <w:r w:rsidRPr="00426671">
        <w:rPr>
          <w:rFonts w:ascii="Arial" w:eastAsia="Times New Roman" w:hAnsi="Arial" w:cs="Arial"/>
          <w:color w:val="080809"/>
          <w:sz w:val="32"/>
          <w:szCs w:val="32"/>
        </w:rPr>
        <w:t xml:space="preserve">, and </w:t>
      </w:r>
      <w:hyperlink r:id="rId52" w:history="1">
        <w:r w:rsidRPr="00426671">
          <w:rPr>
            <w:rFonts w:ascii="Arial" w:eastAsia="Times New Roman" w:hAnsi="Arial" w:cs="Arial"/>
            <w:b/>
            <w:bCs/>
            <w:color w:val="0000FF"/>
            <w:sz w:val="32"/>
            <w:szCs w:val="32"/>
            <w:bdr w:val="none" w:sz="0" w:space="0" w:color="auto" w:frame="1"/>
          </w:rPr>
          <w:t>Holyoke Rows</w:t>
        </w:r>
      </w:hyperlink>
      <w:r w:rsidRPr="00426671">
        <w:rPr>
          <w:rFonts w:ascii="Arial" w:eastAsia="Times New Roman" w:hAnsi="Arial" w:cs="Arial"/>
          <w:color w:val="080809"/>
          <w:sz w:val="32"/>
          <w:szCs w:val="32"/>
        </w:rPr>
        <w:t xml:space="preserve"> to bring you this exciting all-ages, all-abilities fall line-up: </w:t>
      </w:r>
    </w:p>
    <w:p w14:paraId="277066AF" w14:textId="77777777" w:rsidR="00426671" w:rsidRPr="00426671" w:rsidRDefault="00426671" w:rsidP="00426671">
      <w:pPr>
        <w:rPr>
          <w:rFonts w:ascii="Arial" w:eastAsia="Times New Roman" w:hAnsi="Arial" w:cs="Arial"/>
          <w:color w:val="080809"/>
          <w:sz w:val="32"/>
          <w:szCs w:val="32"/>
        </w:rPr>
      </w:pPr>
      <w:r w:rsidRPr="00426671">
        <w:rPr>
          <w:rFonts w:ascii="Arial" w:eastAsia="Times New Roman" w:hAnsi="Arial" w:cs="Arial"/>
          <w:color w:val="080809"/>
          <w:sz w:val="32"/>
          <w:szCs w:val="32"/>
        </w:rPr>
        <w:t>• Adaptive Canoeing &amp; Kayaking in Clarksburg, Concord, Goshen &amp; Great Barrington ️</w:t>
      </w:r>
    </w:p>
    <w:p w14:paraId="1E201487" w14:textId="77777777" w:rsidR="00426671" w:rsidRPr="00426671" w:rsidRDefault="00426671" w:rsidP="00426671">
      <w:pPr>
        <w:rPr>
          <w:rFonts w:ascii="Arial" w:eastAsia="Times New Roman" w:hAnsi="Arial" w:cs="Arial"/>
          <w:color w:val="080809"/>
          <w:sz w:val="32"/>
          <w:szCs w:val="32"/>
        </w:rPr>
      </w:pPr>
      <w:r w:rsidRPr="00426671">
        <w:rPr>
          <w:rFonts w:ascii="Arial" w:eastAsia="Times New Roman" w:hAnsi="Arial" w:cs="Arial"/>
          <w:color w:val="080809"/>
          <w:sz w:val="32"/>
          <w:szCs w:val="32"/>
        </w:rPr>
        <w:t xml:space="preserve">• Adaptive Cycling in Ayer, Boston, Brighton, Cheshire, &amp; Hadley </w:t>
      </w:r>
    </w:p>
    <w:p w14:paraId="4FC0476C" w14:textId="77777777" w:rsidR="00426671" w:rsidRPr="00426671" w:rsidRDefault="00426671" w:rsidP="00426671">
      <w:pPr>
        <w:rPr>
          <w:rFonts w:ascii="Arial" w:eastAsia="Times New Roman" w:hAnsi="Arial" w:cs="Arial"/>
          <w:color w:val="080809"/>
          <w:sz w:val="32"/>
          <w:szCs w:val="32"/>
        </w:rPr>
      </w:pPr>
      <w:r w:rsidRPr="00426671">
        <w:rPr>
          <w:rFonts w:ascii="Arial" w:eastAsia="Times New Roman" w:hAnsi="Arial" w:cs="Arial"/>
          <w:color w:val="080809"/>
          <w:sz w:val="32"/>
          <w:szCs w:val="32"/>
        </w:rPr>
        <w:t xml:space="preserve">• Adaptive Hiking in Carlisle, Concord, &amp; Rockport </w:t>
      </w:r>
    </w:p>
    <w:p w14:paraId="1E80E5E9" w14:textId="77777777" w:rsidR="00426671" w:rsidRPr="00426671" w:rsidRDefault="00426671" w:rsidP="00426671">
      <w:pPr>
        <w:rPr>
          <w:rFonts w:ascii="Arial" w:eastAsia="Times New Roman" w:hAnsi="Arial" w:cs="Arial"/>
          <w:color w:val="080809"/>
          <w:sz w:val="32"/>
          <w:szCs w:val="32"/>
        </w:rPr>
      </w:pPr>
      <w:r w:rsidRPr="00426671">
        <w:rPr>
          <w:rFonts w:ascii="Arial" w:eastAsia="Times New Roman" w:hAnsi="Arial" w:cs="Arial"/>
          <w:color w:val="080809"/>
          <w:sz w:val="32"/>
          <w:szCs w:val="32"/>
        </w:rPr>
        <w:t xml:space="preserve">• Adaptive Rowing in Holyoke </w:t>
      </w:r>
    </w:p>
    <w:p w14:paraId="5200CFCB" w14:textId="77777777" w:rsidR="00426671" w:rsidRPr="00426671" w:rsidRDefault="00426671" w:rsidP="00426671">
      <w:pPr>
        <w:rPr>
          <w:rFonts w:ascii="Arial" w:eastAsia="Times New Roman" w:hAnsi="Arial" w:cs="Arial"/>
          <w:color w:val="080809"/>
          <w:sz w:val="32"/>
          <w:szCs w:val="32"/>
        </w:rPr>
      </w:pPr>
    </w:p>
    <w:p w14:paraId="043088C6" w14:textId="77777777" w:rsidR="00426671" w:rsidRPr="00426671" w:rsidRDefault="00426671" w:rsidP="00426671">
      <w:pPr>
        <w:rPr>
          <w:rFonts w:ascii="Arial" w:eastAsia="Times New Roman" w:hAnsi="Arial" w:cs="Arial"/>
          <w:color w:val="080809"/>
          <w:sz w:val="32"/>
          <w:szCs w:val="32"/>
        </w:rPr>
      </w:pPr>
      <w:r w:rsidRPr="00426671">
        <w:rPr>
          <w:rFonts w:ascii="Arial" w:eastAsia="Times New Roman" w:hAnsi="Arial" w:cs="Arial"/>
          <w:color w:val="080809"/>
          <w:sz w:val="32"/>
          <w:szCs w:val="32"/>
        </w:rPr>
        <w:t xml:space="preserve">We also highlight programs offered by our supported partners: </w:t>
      </w:r>
    </w:p>
    <w:p w14:paraId="54FBC83B" w14:textId="77777777" w:rsidR="00426671" w:rsidRPr="00426671" w:rsidRDefault="00426671" w:rsidP="00426671">
      <w:pPr>
        <w:rPr>
          <w:rFonts w:ascii="Arial" w:eastAsia="Times New Roman" w:hAnsi="Arial" w:cs="Arial"/>
          <w:color w:val="080809"/>
          <w:sz w:val="32"/>
          <w:szCs w:val="32"/>
        </w:rPr>
      </w:pPr>
      <w:r w:rsidRPr="00426671">
        <w:rPr>
          <w:rFonts w:ascii="Arial" w:eastAsia="Times New Roman" w:hAnsi="Arial" w:cs="Arial"/>
          <w:color w:val="080809"/>
          <w:sz w:val="32"/>
          <w:szCs w:val="32"/>
        </w:rPr>
        <w:t xml:space="preserve">• Adaptive Golfing in Canton &amp; Weston </w:t>
      </w:r>
    </w:p>
    <w:p w14:paraId="5A3D5107" w14:textId="77777777" w:rsidR="00426671" w:rsidRPr="00426671" w:rsidRDefault="00426671" w:rsidP="00426671">
      <w:pPr>
        <w:rPr>
          <w:rFonts w:ascii="Arial" w:eastAsia="Times New Roman" w:hAnsi="Arial" w:cs="Arial"/>
          <w:color w:val="080809"/>
          <w:sz w:val="32"/>
          <w:szCs w:val="32"/>
        </w:rPr>
      </w:pPr>
      <w:r w:rsidRPr="00426671">
        <w:rPr>
          <w:rFonts w:ascii="Arial" w:eastAsia="Times New Roman" w:hAnsi="Arial" w:cs="Arial"/>
          <w:color w:val="080809"/>
          <w:sz w:val="32"/>
          <w:szCs w:val="32"/>
        </w:rPr>
        <w:t xml:space="preserve">• Adaptive Sailing on the Charles River in Boston </w:t>
      </w:r>
    </w:p>
    <w:p w14:paraId="7D5A7253" w14:textId="77777777" w:rsidR="00426671" w:rsidRPr="00426671" w:rsidRDefault="00426671" w:rsidP="00426671">
      <w:pPr>
        <w:rPr>
          <w:rFonts w:ascii="Arial" w:eastAsia="Times New Roman" w:hAnsi="Arial" w:cs="Arial"/>
          <w:color w:val="080809"/>
          <w:sz w:val="32"/>
          <w:szCs w:val="32"/>
        </w:rPr>
      </w:pPr>
      <w:r w:rsidRPr="00426671">
        <w:rPr>
          <w:rFonts w:ascii="Arial" w:eastAsia="Times New Roman" w:hAnsi="Arial" w:cs="Arial"/>
          <w:color w:val="080809"/>
          <w:sz w:val="32"/>
          <w:szCs w:val="32"/>
        </w:rPr>
        <w:t xml:space="preserve">• Adaptive Cycling at the McGraw Center for Adaptive Sports in Brewster </w:t>
      </w:r>
    </w:p>
    <w:p w14:paraId="11E0D2DD" w14:textId="77777777" w:rsidR="00426671" w:rsidRPr="00426671" w:rsidRDefault="00426671" w:rsidP="00426671">
      <w:pPr>
        <w:rPr>
          <w:rFonts w:ascii="Arial" w:eastAsia="Times New Roman" w:hAnsi="Arial" w:cs="Arial"/>
          <w:color w:val="080809"/>
          <w:sz w:val="32"/>
          <w:szCs w:val="32"/>
        </w:rPr>
      </w:pPr>
    </w:p>
    <w:p w14:paraId="790633BC" w14:textId="77777777" w:rsidR="00426671" w:rsidRPr="00426671" w:rsidRDefault="00426671" w:rsidP="00426671">
      <w:pPr>
        <w:rPr>
          <w:rFonts w:ascii="Arial" w:eastAsia="Times New Roman" w:hAnsi="Arial" w:cs="Arial"/>
          <w:color w:val="080809"/>
          <w:sz w:val="32"/>
          <w:szCs w:val="32"/>
        </w:rPr>
      </w:pPr>
      <w:r w:rsidRPr="00426671">
        <w:rPr>
          <w:rFonts w:ascii="Arial" w:eastAsia="Times New Roman" w:hAnsi="Arial" w:cs="Arial"/>
          <w:color w:val="080809"/>
          <w:sz w:val="32"/>
          <w:szCs w:val="32"/>
        </w:rPr>
        <w:t xml:space="preserve">And we announce the autumn migration of our </w:t>
      </w:r>
      <w:proofErr w:type="spellStart"/>
      <w:r w:rsidRPr="00426671">
        <w:rPr>
          <w:rFonts w:ascii="Arial" w:eastAsia="Times New Roman" w:hAnsi="Arial" w:cs="Arial"/>
          <w:color w:val="080809"/>
          <w:sz w:val="32"/>
          <w:szCs w:val="32"/>
        </w:rPr>
        <w:t>Trackchair</w:t>
      </w:r>
      <w:proofErr w:type="spellEnd"/>
      <w:r w:rsidRPr="00426671">
        <w:rPr>
          <w:rFonts w:ascii="Arial" w:eastAsia="Times New Roman" w:hAnsi="Arial" w:cs="Arial"/>
          <w:color w:val="080809"/>
          <w:sz w:val="32"/>
          <w:szCs w:val="32"/>
        </w:rPr>
        <w:t xml:space="preserve">: </w:t>
      </w:r>
    </w:p>
    <w:p w14:paraId="7DFBB020" w14:textId="77777777" w:rsidR="00426671" w:rsidRPr="00426671" w:rsidRDefault="00426671" w:rsidP="00426671">
      <w:pPr>
        <w:rPr>
          <w:rFonts w:ascii="Arial" w:eastAsia="Times New Roman" w:hAnsi="Arial" w:cs="Arial"/>
          <w:color w:val="080809"/>
          <w:sz w:val="32"/>
          <w:szCs w:val="32"/>
        </w:rPr>
      </w:pPr>
      <w:r w:rsidRPr="00426671">
        <w:rPr>
          <w:rFonts w:ascii="Arial" w:eastAsia="Times New Roman" w:hAnsi="Arial" w:cs="Arial"/>
          <w:color w:val="080809"/>
          <w:sz w:val="32"/>
          <w:szCs w:val="32"/>
        </w:rPr>
        <w:t xml:space="preserve">• DCR’s Powered Mobility Devices at Maudslay State Park in Newburyport </w:t>
      </w:r>
    </w:p>
    <w:p w14:paraId="3BA0ACFE" w14:textId="77777777" w:rsidR="00426671" w:rsidRPr="00426671" w:rsidRDefault="00426671" w:rsidP="00426671">
      <w:pPr>
        <w:rPr>
          <w:rFonts w:ascii="Arial" w:eastAsia="Times New Roman" w:hAnsi="Arial" w:cs="Arial"/>
          <w:color w:val="080809"/>
          <w:sz w:val="32"/>
          <w:szCs w:val="32"/>
        </w:rPr>
      </w:pPr>
    </w:p>
    <w:p w14:paraId="1E195F5F" w14:textId="77777777" w:rsidR="00426671" w:rsidRPr="00426671" w:rsidRDefault="00426671" w:rsidP="00426671">
      <w:pPr>
        <w:rPr>
          <w:rFonts w:ascii="Arial" w:eastAsia="Times New Roman" w:hAnsi="Arial" w:cs="Arial"/>
          <w:color w:val="080809"/>
          <w:sz w:val="32"/>
          <w:szCs w:val="32"/>
        </w:rPr>
      </w:pPr>
      <w:r w:rsidRPr="00426671">
        <w:rPr>
          <w:rFonts w:ascii="Arial" w:eastAsia="Times New Roman" w:hAnsi="Arial" w:cs="Arial"/>
          <w:color w:val="080809"/>
          <w:sz w:val="32"/>
          <w:szCs w:val="32"/>
        </w:rPr>
        <w:t xml:space="preserve">For adaptive programming details visit: </w:t>
      </w:r>
      <w:hyperlink r:id="rId53" w:tgtFrame="_blank" w:history="1">
        <w:r w:rsidRPr="00426671">
          <w:rPr>
            <w:rFonts w:ascii="Arial" w:eastAsia="Times New Roman" w:hAnsi="Arial" w:cs="Arial"/>
            <w:b/>
            <w:bCs/>
            <w:color w:val="0000FF"/>
            <w:sz w:val="32"/>
            <w:szCs w:val="32"/>
            <w:u w:val="single"/>
            <w:bdr w:val="none" w:sz="0" w:space="0" w:color="auto" w:frame="1"/>
          </w:rPr>
          <w:t>https://www.mass.gov/info-details/adaptive-program-schedule</w:t>
        </w:r>
      </w:hyperlink>
    </w:p>
    <w:p w14:paraId="4E6C83D9" w14:textId="77777777" w:rsidR="00426671" w:rsidRPr="00426671" w:rsidRDefault="00426671" w:rsidP="00426671">
      <w:pPr>
        <w:rPr>
          <w:rFonts w:ascii="Arial" w:eastAsia="Times New Roman" w:hAnsi="Arial" w:cs="Arial"/>
          <w:color w:val="080809"/>
          <w:sz w:val="32"/>
          <w:szCs w:val="32"/>
        </w:rPr>
      </w:pPr>
    </w:p>
    <w:p w14:paraId="340AE87C" w14:textId="77777777" w:rsidR="00426671" w:rsidRPr="00426671" w:rsidRDefault="00426671" w:rsidP="00426671">
      <w:pPr>
        <w:rPr>
          <w:rFonts w:ascii="Arial" w:eastAsia="Times New Roman" w:hAnsi="Arial" w:cs="Arial"/>
          <w:color w:val="080809"/>
          <w:sz w:val="32"/>
          <w:szCs w:val="32"/>
        </w:rPr>
      </w:pPr>
      <w:r w:rsidRPr="00426671">
        <w:rPr>
          <w:rFonts w:ascii="Arial" w:eastAsia="Times New Roman" w:hAnsi="Arial" w:cs="Arial"/>
          <w:b/>
          <w:bCs/>
          <w:color w:val="080809"/>
          <w:sz w:val="32"/>
          <w:szCs w:val="32"/>
        </w:rPr>
        <w:t>Questions?</w:t>
      </w:r>
      <w:r w:rsidRPr="00426671">
        <w:rPr>
          <w:rFonts w:ascii="Arial" w:eastAsia="Times New Roman" w:hAnsi="Arial" w:cs="Arial"/>
          <w:color w:val="080809"/>
          <w:sz w:val="32"/>
          <w:szCs w:val="32"/>
        </w:rPr>
        <w:t xml:space="preserve"> For specific program information and to register, contact the partner providers. For general questions, contact Universal Access at (413) 461-7126 or </w:t>
      </w:r>
      <w:hyperlink r:id="rId54" w:history="1">
        <w:r w:rsidRPr="00426671">
          <w:rPr>
            <w:rStyle w:val="Hyperlink"/>
            <w:rFonts w:ascii="Arial" w:eastAsia="Times New Roman" w:hAnsi="Arial" w:cs="Arial"/>
            <w:sz w:val="32"/>
            <w:szCs w:val="32"/>
          </w:rPr>
          <w:t>DCR.UniversalAccess@mass.gov</w:t>
        </w:r>
      </w:hyperlink>
      <w:r w:rsidRPr="00426671">
        <w:rPr>
          <w:rFonts w:ascii="Arial" w:eastAsia="Times New Roman" w:hAnsi="Arial" w:cs="Arial"/>
          <w:color w:val="080809"/>
          <w:sz w:val="32"/>
          <w:szCs w:val="32"/>
        </w:rPr>
        <w:t xml:space="preserve">. </w:t>
      </w:r>
    </w:p>
    <w:p w14:paraId="61E47042" w14:textId="77777777" w:rsidR="00426671" w:rsidRPr="00426671" w:rsidRDefault="00426671" w:rsidP="00426671">
      <w:pPr>
        <w:jc w:val="center"/>
        <w:rPr>
          <w:rStyle w:val="Strong"/>
          <w:rFonts w:ascii="Arial" w:eastAsiaTheme="majorEastAsia" w:hAnsi="Arial" w:cs="Arial"/>
          <w:color w:val="0072C0"/>
          <w:sz w:val="32"/>
          <w:szCs w:val="32"/>
        </w:rPr>
      </w:pPr>
    </w:p>
    <w:p w14:paraId="3DB31A53" w14:textId="1885D90C" w:rsidR="00426671" w:rsidRPr="00426671" w:rsidRDefault="00426671" w:rsidP="00426671">
      <w:pPr>
        <w:jc w:val="center"/>
        <w:rPr>
          <w:rFonts w:ascii="Arial" w:hAnsi="Arial" w:cs="Arial"/>
          <w:sz w:val="32"/>
          <w:szCs w:val="32"/>
        </w:rPr>
      </w:pPr>
      <w:r w:rsidRPr="00426671">
        <w:rPr>
          <w:rStyle w:val="Strong"/>
          <w:rFonts w:ascii="Arial" w:eastAsiaTheme="majorEastAsia" w:hAnsi="Arial" w:cs="Arial"/>
          <w:color w:val="0072C0"/>
          <w:sz w:val="32"/>
          <w:szCs w:val="32"/>
        </w:rPr>
        <w:t>The Arts &amp; Culture Accessibility Hub is now live!</w:t>
      </w:r>
    </w:p>
    <w:tbl>
      <w:tblPr>
        <w:tblW w:w="5000" w:type="pct"/>
        <w:tblCellMar>
          <w:left w:w="0" w:type="dxa"/>
          <w:right w:w="0" w:type="dxa"/>
        </w:tblCellMar>
        <w:tblLook w:val="04A0" w:firstRow="1" w:lastRow="0" w:firstColumn="1" w:lastColumn="0" w:noHBand="0" w:noVBand="1"/>
      </w:tblPr>
      <w:tblGrid>
        <w:gridCol w:w="9936"/>
      </w:tblGrid>
      <w:tr w:rsidR="00426671" w:rsidRPr="00426671" w14:paraId="45CAAACB" w14:textId="77777777" w:rsidTr="00AA12B1">
        <w:tc>
          <w:tcPr>
            <w:tcW w:w="0" w:type="auto"/>
            <w:vAlign w:val="center"/>
            <w:hideMark/>
          </w:tcPr>
          <w:p w14:paraId="1B05BA59" w14:textId="77777777" w:rsidR="00426671" w:rsidRPr="00426671" w:rsidRDefault="00426671" w:rsidP="00AA12B1">
            <w:pPr>
              <w:rPr>
                <w:rFonts w:ascii="Arial" w:hAnsi="Arial" w:cs="Arial"/>
                <w:sz w:val="32"/>
                <w:szCs w:val="32"/>
              </w:rPr>
            </w:pPr>
          </w:p>
        </w:tc>
      </w:tr>
    </w:tbl>
    <w:p w14:paraId="0B070C02" w14:textId="77777777" w:rsidR="00426671" w:rsidRPr="00426671" w:rsidRDefault="00426671" w:rsidP="00426671">
      <w:pPr>
        <w:rPr>
          <w:rFonts w:ascii="Arial" w:hAnsi="Arial" w:cs="Arial"/>
          <w:sz w:val="32"/>
          <w:szCs w:val="32"/>
        </w:rPr>
      </w:pPr>
    </w:p>
    <w:p w14:paraId="28646F89" w14:textId="77777777" w:rsidR="00426671" w:rsidRPr="00426671" w:rsidRDefault="00426671" w:rsidP="00426671">
      <w:pPr>
        <w:rPr>
          <w:rFonts w:ascii="Arial" w:hAnsi="Arial" w:cs="Arial"/>
          <w:sz w:val="32"/>
          <w:szCs w:val="32"/>
        </w:rPr>
      </w:pPr>
      <w:r w:rsidRPr="00426671">
        <w:rPr>
          <w:rFonts w:ascii="Arial" w:hAnsi="Arial" w:cs="Arial"/>
          <w:sz w:val="32"/>
          <w:szCs w:val="32"/>
        </w:rPr>
        <w:t xml:space="preserve">The Arts &amp; Culture Accessibility Hub is a free, easy-to-use online platform created by </w:t>
      </w:r>
      <w:hyperlink r:id="rId55" w:tgtFrame="_blank" w:history="1">
        <w:r w:rsidRPr="00426671">
          <w:rPr>
            <w:rStyle w:val="Strong"/>
            <w:rFonts w:ascii="Arial" w:eastAsiaTheme="majorEastAsia" w:hAnsi="Arial" w:cs="Arial"/>
            <w:color w:val="0072C0"/>
            <w:sz w:val="32"/>
            <w:szCs w:val="32"/>
            <w:u w:val="single"/>
          </w:rPr>
          <w:t>Open Door Arts</w:t>
        </w:r>
      </w:hyperlink>
      <w:r w:rsidRPr="00426671">
        <w:rPr>
          <w:rStyle w:val="apple-converted-space"/>
          <w:rFonts w:ascii="Arial" w:eastAsiaTheme="majorEastAsia" w:hAnsi="Arial" w:cs="Arial"/>
          <w:color w:val="000000"/>
          <w:sz w:val="32"/>
          <w:szCs w:val="32"/>
        </w:rPr>
        <w:t> </w:t>
      </w:r>
      <w:r w:rsidRPr="00426671">
        <w:rPr>
          <w:rFonts w:ascii="Arial" w:hAnsi="Arial" w:cs="Arial"/>
          <w:sz w:val="32"/>
          <w:szCs w:val="32"/>
        </w:rPr>
        <w:t xml:space="preserve">and a majority-disabled team of cultural access experts from around the country. This comprehensive website helps arts and culture organizations of all sizes improve their </w:t>
      </w:r>
      <w:r w:rsidRPr="00426671">
        <w:rPr>
          <w:rFonts w:ascii="Arial" w:hAnsi="Arial" w:cs="Arial"/>
          <w:sz w:val="32"/>
          <w:szCs w:val="32"/>
        </w:rPr>
        <w:lastRenderedPageBreak/>
        <w:t xml:space="preserve">accessibility by providing tools, training, and resources. It features 50+ pages of expert-curated disability-centered content, self-assessment and planning tools, training and certification options, and an Expert Directory connecting you with national leaders in cultural access. </w:t>
      </w:r>
    </w:p>
    <w:p w14:paraId="3017A733" w14:textId="77777777" w:rsidR="00426671" w:rsidRPr="00426671" w:rsidRDefault="00426671" w:rsidP="00426671">
      <w:pPr>
        <w:rPr>
          <w:rFonts w:ascii="Arial" w:hAnsi="Arial" w:cs="Arial"/>
          <w:color w:val="000000" w:themeColor="text1"/>
          <w:sz w:val="32"/>
          <w:szCs w:val="32"/>
        </w:rPr>
      </w:pPr>
    </w:p>
    <w:p w14:paraId="16760D7F" w14:textId="77777777" w:rsidR="00426671" w:rsidRPr="00426671" w:rsidRDefault="00426671" w:rsidP="00426671">
      <w:pPr>
        <w:rPr>
          <w:rFonts w:ascii="Arial" w:hAnsi="Arial" w:cs="Arial"/>
          <w:color w:val="000000" w:themeColor="text1"/>
          <w:sz w:val="32"/>
          <w:szCs w:val="32"/>
        </w:rPr>
      </w:pPr>
      <w:r w:rsidRPr="00426671">
        <w:rPr>
          <w:rFonts w:ascii="Arial" w:hAnsi="Arial" w:cs="Arial"/>
          <w:color w:val="000000" w:themeColor="text1"/>
          <w:sz w:val="32"/>
          <w:szCs w:val="32"/>
        </w:rPr>
        <w:t>Whether you're just getting started or ready to deepen your work,</w:t>
      </w:r>
      <w:r w:rsidRPr="00426671">
        <w:rPr>
          <w:rStyle w:val="apple-converted-space"/>
          <w:rFonts w:ascii="Arial" w:eastAsiaTheme="majorEastAsia" w:hAnsi="Arial" w:cs="Arial"/>
          <w:color w:val="000000" w:themeColor="text1"/>
          <w:sz w:val="32"/>
          <w:szCs w:val="32"/>
        </w:rPr>
        <w:t> </w:t>
      </w:r>
      <w:r w:rsidRPr="00426671">
        <w:rPr>
          <w:rStyle w:val="Strong"/>
          <w:rFonts w:ascii="Arial" w:eastAsiaTheme="majorEastAsia" w:hAnsi="Arial" w:cs="Arial"/>
          <w:color w:val="000000" w:themeColor="text1"/>
          <w:sz w:val="32"/>
          <w:szCs w:val="32"/>
        </w:rPr>
        <w:t>The Hub offers everything you need, all in one place – and it’s completely free!</w:t>
      </w:r>
      <w:r w:rsidRPr="00426671">
        <w:rPr>
          <w:rFonts w:ascii="Arial" w:hAnsi="Arial" w:cs="Arial"/>
          <w:color w:val="000000" w:themeColor="text1"/>
          <w:sz w:val="32"/>
          <w:szCs w:val="32"/>
        </w:rPr>
        <w:br/>
        <w:t> </w:t>
      </w:r>
    </w:p>
    <w:p w14:paraId="49F07CEE" w14:textId="77777777" w:rsidR="00426671" w:rsidRPr="00426671" w:rsidRDefault="00426671" w:rsidP="00426671">
      <w:pPr>
        <w:pStyle w:val="ListParagraph"/>
        <w:numPr>
          <w:ilvl w:val="0"/>
          <w:numId w:val="26"/>
        </w:numPr>
        <w:rPr>
          <w:rFonts w:ascii="Arial" w:hAnsi="Arial" w:cs="Arial"/>
          <w:color w:val="000000" w:themeColor="text1"/>
          <w:sz w:val="32"/>
          <w:szCs w:val="32"/>
        </w:rPr>
      </w:pPr>
      <w:r w:rsidRPr="00426671">
        <w:rPr>
          <w:rFonts w:ascii="Arial" w:hAnsi="Arial" w:cs="Arial"/>
          <w:color w:val="000000" w:themeColor="text1"/>
          <w:sz w:val="32"/>
          <w:szCs w:val="32"/>
        </w:rPr>
        <w:t>A robust</w:t>
      </w:r>
      <w:r w:rsidRPr="00426671">
        <w:rPr>
          <w:rStyle w:val="apple-converted-space"/>
          <w:rFonts w:ascii="Arial" w:eastAsiaTheme="majorEastAsia" w:hAnsi="Arial" w:cs="Arial"/>
          <w:color w:val="000000" w:themeColor="text1"/>
          <w:sz w:val="32"/>
          <w:szCs w:val="32"/>
        </w:rPr>
        <w:t> </w:t>
      </w:r>
      <w:r w:rsidRPr="00426671">
        <w:rPr>
          <w:rStyle w:val="Strong"/>
          <w:rFonts w:ascii="Arial" w:eastAsiaTheme="majorEastAsia" w:hAnsi="Arial" w:cs="Arial"/>
          <w:color w:val="000000" w:themeColor="text1"/>
          <w:sz w:val="32"/>
          <w:szCs w:val="32"/>
        </w:rPr>
        <w:t>Self-Assessment Tool</w:t>
      </w:r>
      <w:r w:rsidRPr="00426671">
        <w:rPr>
          <w:rStyle w:val="apple-converted-space"/>
          <w:rFonts w:ascii="Arial" w:eastAsiaTheme="majorEastAsia" w:hAnsi="Arial" w:cs="Arial"/>
          <w:color w:val="000000" w:themeColor="text1"/>
          <w:sz w:val="32"/>
          <w:szCs w:val="32"/>
        </w:rPr>
        <w:t> </w:t>
      </w:r>
      <w:r w:rsidRPr="00426671">
        <w:rPr>
          <w:rFonts w:ascii="Arial" w:hAnsi="Arial" w:cs="Arial"/>
          <w:color w:val="000000" w:themeColor="text1"/>
          <w:sz w:val="32"/>
          <w:szCs w:val="32"/>
        </w:rPr>
        <w:t>to understand your current accessibility</w:t>
      </w:r>
    </w:p>
    <w:p w14:paraId="29F58E5A" w14:textId="77777777" w:rsidR="00426671" w:rsidRPr="00426671" w:rsidRDefault="00426671" w:rsidP="00426671">
      <w:pPr>
        <w:pStyle w:val="ListParagraph"/>
        <w:numPr>
          <w:ilvl w:val="0"/>
          <w:numId w:val="26"/>
        </w:numPr>
        <w:rPr>
          <w:rFonts w:ascii="Arial" w:hAnsi="Arial" w:cs="Arial"/>
          <w:color w:val="000000" w:themeColor="text1"/>
          <w:sz w:val="32"/>
          <w:szCs w:val="32"/>
        </w:rPr>
      </w:pPr>
      <w:r w:rsidRPr="00426671">
        <w:rPr>
          <w:rFonts w:ascii="Arial" w:hAnsi="Arial" w:cs="Arial"/>
          <w:color w:val="000000" w:themeColor="text1"/>
          <w:sz w:val="32"/>
          <w:szCs w:val="32"/>
        </w:rPr>
        <w:t>Practical guides and templates for creating an</w:t>
      </w:r>
      <w:r w:rsidRPr="00426671">
        <w:rPr>
          <w:rStyle w:val="apple-converted-space"/>
          <w:rFonts w:ascii="Arial" w:eastAsiaTheme="majorEastAsia" w:hAnsi="Arial" w:cs="Arial"/>
          <w:color w:val="000000" w:themeColor="text1"/>
          <w:sz w:val="32"/>
          <w:szCs w:val="32"/>
        </w:rPr>
        <w:t> </w:t>
      </w:r>
      <w:r w:rsidRPr="00426671">
        <w:rPr>
          <w:rStyle w:val="Strong"/>
          <w:rFonts w:ascii="Arial" w:eastAsiaTheme="majorEastAsia" w:hAnsi="Arial" w:cs="Arial"/>
          <w:color w:val="000000" w:themeColor="text1"/>
          <w:sz w:val="32"/>
          <w:szCs w:val="32"/>
        </w:rPr>
        <w:t>Accessibility Plan</w:t>
      </w:r>
    </w:p>
    <w:p w14:paraId="4C62EF02" w14:textId="77777777" w:rsidR="00426671" w:rsidRPr="00426671" w:rsidRDefault="00426671" w:rsidP="00426671">
      <w:pPr>
        <w:pStyle w:val="ListParagraph"/>
        <w:numPr>
          <w:ilvl w:val="0"/>
          <w:numId w:val="26"/>
        </w:numPr>
        <w:rPr>
          <w:rFonts w:ascii="Arial" w:hAnsi="Arial" w:cs="Arial"/>
          <w:color w:val="000000" w:themeColor="text1"/>
          <w:sz w:val="32"/>
          <w:szCs w:val="32"/>
        </w:rPr>
      </w:pPr>
      <w:r w:rsidRPr="00426671">
        <w:rPr>
          <w:rStyle w:val="Strong"/>
          <w:rFonts w:ascii="Arial" w:eastAsiaTheme="majorEastAsia" w:hAnsi="Arial" w:cs="Arial"/>
          <w:color w:val="000000" w:themeColor="text1"/>
          <w:sz w:val="32"/>
          <w:szCs w:val="32"/>
        </w:rPr>
        <w:t>Information and resources</w:t>
      </w:r>
      <w:r w:rsidRPr="00426671">
        <w:rPr>
          <w:rStyle w:val="apple-converted-space"/>
          <w:rFonts w:ascii="Arial" w:eastAsiaTheme="majorEastAsia" w:hAnsi="Arial" w:cs="Arial"/>
          <w:color w:val="000000" w:themeColor="text1"/>
          <w:sz w:val="32"/>
          <w:szCs w:val="32"/>
        </w:rPr>
        <w:t> </w:t>
      </w:r>
      <w:r w:rsidRPr="00426671">
        <w:rPr>
          <w:rFonts w:ascii="Arial" w:hAnsi="Arial" w:cs="Arial"/>
          <w:color w:val="000000" w:themeColor="text1"/>
          <w:sz w:val="32"/>
          <w:szCs w:val="32"/>
        </w:rPr>
        <w:t>covering 50+ accessibility topics rooted in disability-centered practice and grounded in legal compliance</w:t>
      </w:r>
    </w:p>
    <w:p w14:paraId="0A77F12D" w14:textId="77777777" w:rsidR="00426671" w:rsidRPr="00426671" w:rsidRDefault="00426671" w:rsidP="00426671">
      <w:pPr>
        <w:pStyle w:val="ListParagraph"/>
        <w:numPr>
          <w:ilvl w:val="0"/>
          <w:numId w:val="26"/>
        </w:numPr>
        <w:rPr>
          <w:rFonts w:ascii="Arial" w:hAnsi="Arial" w:cs="Arial"/>
          <w:color w:val="000000" w:themeColor="text1"/>
          <w:sz w:val="32"/>
          <w:szCs w:val="32"/>
        </w:rPr>
      </w:pPr>
      <w:r w:rsidRPr="00426671">
        <w:rPr>
          <w:rStyle w:val="Strong"/>
          <w:rFonts w:ascii="Arial" w:eastAsiaTheme="majorEastAsia" w:hAnsi="Arial" w:cs="Arial"/>
          <w:color w:val="000000" w:themeColor="text1"/>
          <w:sz w:val="32"/>
          <w:szCs w:val="32"/>
        </w:rPr>
        <w:t>Training and certification</w:t>
      </w:r>
      <w:r w:rsidRPr="00426671">
        <w:rPr>
          <w:rStyle w:val="apple-converted-space"/>
          <w:rFonts w:ascii="Arial" w:eastAsiaTheme="majorEastAsia" w:hAnsi="Arial" w:cs="Arial"/>
          <w:color w:val="000000" w:themeColor="text1"/>
          <w:sz w:val="32"/>
          <w:szCs w:val="32"/>
        </w:rPr>
        <w:t> </w:t>
      </w:r>
      <w:r w:rsidRPr="00426671">
        <w:rPr>
          <w:rFonts w:ascii="Arial" w:hAnsi="Arial" w:cs="Arial"/>
          <w:color w:val="000000" w:themeColor="text1"/>
          <w:sz w:val="32"/>
          <w:szCs w:val="32"/>
        </w:rPr>
        <w:t>opportunities to improve your practices</w:t>
      </w:r>
    </w:p>
    <w:p w14:paraId="366C0FD5" w14:textId="77777777" w:rsidR="00426671" w:rsidRPr="00426671" w:rsidRDefault="00426671" w:rsidP="00426671">
      <w:pPr>
        <w:pStyle w:val="ListParagraph"/>
        <w:numPr>
          <w:ilvl w:val="0"/>
          <w:numId w:val="26"/>
        </w:numPr>
        <w:rPr>
          <w:rFonts w:ascii="Arial" w:hAnsi="Arial" w:cs="Arial"/>
          <w:color w:val="000000" w:themeColor="text1"/>
          <w:sz w:val="32"/>
          <w:szCs w:val="32"/>
        </w:rPr>
      </w:pPr>
      <w:r w:rsidRPr="00426671">
        <w:rPr>
          <w:rStyle w:val="Strong"/>
          <w:rFonts w:ascii="Arial" w:eastAsiaTheme="majorEastAsia" w:hAnsi="Arial" w:cs="Arial"/>
          <w:color w:val="000000" w:themeColor="text1"/>
          <w:sz w:val="32"/>
          <w:szCs w:val="32"/>
        </w:rPr>
        <w:t>Experts and peer communities</w:t>
      </w:r>
      <w:r w:rsidRPr="00426671">
        <w:rPr>
          <w:rStyle w:val="apple-converted-space"/>
          <w:rFonts w:ascii="Arial" w:eastAsiaTheme="majorEastAsia" w:hAnsi="Arial" w:cs="Arial"/>
          <w:color w:val="000000" w:themeColor="text1"/>
          <w:sz w:val="32"/>
          <w:szCs w:val="32"/>
        </w:rPr>
        <w:t> </w:t>
      </w:r>
      <w:r w:rsidRPr="00426671">
        <w:rPr>
          <w:rFonts w:ascii="Arial" w:hAnsi="Arial" w:cs="Arial"/>
          <w:color w:val="000000" w:themeColor="text1"/>
          <w:sz w:val="32"/>
          <w:szCs w:val="32"/>
        </w:rPr>
        <w:t>to share support and insights </w:t>
      </w:r>
    </w:p>
    <w:p w14:paraId="6AA838F7" w14:textId="77777777" w:rsidR="00426671" w:rsidRPr="00426671" w:rsidRDefault="00426671" w:rsidP="00426671">
      <w:pPr>
        <w:pStyle w:val="ListParagraph"/>
        <w:numPr>
          <w:ilvl w:val="0"/>
          <w:numId w:val="26"/>
        </w:numPr>
        <w:rPr>
          <w:rFonts w:ascii="Arial" w:hAnsi="Arial" w:cs="Arial"/>
          <w:color w:val="000000" w:themeColor="text1"/>
          <w:sz w:val="32"/>
          <w:szCs w:val="32"/>
        </w:rPr>
      </w:pPr>
      <w:r w:rsidRPr="00426671">
        <w:rPr>
          <w:rFonts w:ascii="Arial" w:hAnsi="Arial" w:cs="Arial"/>
          <w:color w:val="000000" w:themeColor="text1"/>
          <w:sz w:val="32"/>
          <w:szCs w:val="32"/>
        </w:rPr>
        <w:t>Stunning</w:t>
      </w:r>
      <w:r w:rsidRPr="00426671">
        <w:rPr>
          <w:rStyle w:val="apple-converted-space"/>
          <w:rFonts w:ascii="Arial" w:eastAsiaTheme="majorEastAsia" w:hAnsi="Arial" w:cs="Arial"/>
          <w:color w:val="000000" w:themeColor="text1"/>
          <w:sz w:val="32"/>
          <w:szCs w:val="32"/>
        </w:rPr>
        <w:t> </w:t>
      </w:r>
      <w:r w:rsidRPr="00426671">
        <w:rPr>
          <w:rStyle w:val="Strong"/>
          <w:rFonts w:ascii="Arial" w:eastAsiaTheme="majorEastAsia" w:hAnsi="Arial" w:cs="Arial"/>
          <w:color w:val="000000" w:themeColor="text1"/>
          <w:sz w:val="32"/>
          <w:szCs w:val="32"/>
        </w:rPr>
        <w:t>artwork from 40+ disabled artists</w:t>
      </w:r>
      <w:r w:rsidRPr="00426671">
        <w:rPr>
          <w:rStyle w:val="apple-converted-space"/>
          <w:rFonts w:ascii="Arial" w:eastAsiaTheme="majorEastAsia" w:hAnsi="Arial" w:cs="Arial"/>
          <w:color w:val="000000" w:themeColor="text1"/>
          <w:sz w:val="32"/>
          <w:szCs w:val="32"/>
        </w:rPr>
        <w:t> </w:t>
      </w:r>
      <w:r w:rsidRPr="00426671">
        <w:rPr>
          <w:rFonts w:ascii="Arial" w:hAnsi="Arial" w:cs="Arial"/>
          <w:color w:val="000000" w:themeColor="text1"/>
          <w:sz w:val="32"/>
          <w:szCs w:val="32"/>
        </w:rPr>
        <w:t>featured throughout the site</w:t>
      </w:r>
    </w:p>
    <w:p w14:paraId="529E4CB9" w14:textId="77777777" w:rsidR="00426671" w:rsidRDefault="00426671" w:rsidP="00426671"/>
    <w:tbl>
      <w:tblPr>
        <w:tblW w:w="5000" w:type="pct"/>
        <w:tblCellMar>
          <w:left w:w="0" w:type="dxa"/>
          <w:right w:w="0" w:type="dxa"/>
        </w:tblCellMar>
        <w:tblLook w:val="04A0" w:firstRow="1" w:lastRow="0" w:firstColumn="1" w:lastColumn="0" w:noHBand="0" w:noVBand="1"/>
      </w:tblPr>
      <w:tblGrid>
        <w:gridCol w:w="9936"/>
      </w:tblGrid>
      <w:tr w:rsidR="00426671" w14:paraId="666FBDFC" w14:textId="77777777" w:rsidTr="00AA12B1">
        <w:trPr>
          <w:trHeight w:val="252"/>
        </w:trPr>
        <w:tc>
          <w:tcPr>
            <w:tcW w:w="0" w:type="auto"/>
            <w:tcMar>
              <w:top w:w="0" w:type="dxa"/>
              <w:left w:w="270" w:type="dxa"/>
              <w:bottom w:w="270" w:type="dxa"/>
              <w:right w:w="270" w:type="dxa"/>
            </w:tcMar>
            <w:hideMark/>
          </w:tcPr>
          <w:tbl>
            <w:tblPr>
              <w:tblW w:w="0" w:type="auto"/>
              <w:jc w:val="center"/>
              <w:shd w:val="clear" w:color="auto" w:fill="0072C0"/>
              <w:tblCellMar>
                <w:left w:w="0" w:type="dxa"/>
                <w:right w:w="0" w:type="dxa"/>
              </w:tblCellMar>
              <w:tblLook w:val="04A0" w:firstRow="1" w:lastRow="0" w:firstColumn="1" w:lastColumn="0" w:noHBand="0" w:noVBand="1"/>
            </w:tblPr>
            <w:tblGrid>
              <w:gridCol w:w="3226"/>
            </w:tblGrid>
            <w:tr w:rsidR="00426671" w14:paraId="6E8536B8" w14:textId="77777777" w:rsidTr="00AA12B1">
              <w:trPr>
                <w:jc w:val="center"/>
              </w:trPr>
              <w:tc>
                <w:tcPr>
                  <w:tcW w:w="0" w:type="auto"/>
                  <w:shd w:val="clear" w:color="auto" w:fill="0072C0"/>
                  <w:tcMar>
                    <w:top w:w="270" w:type="dxa"/>
                    <w:left w:w="270" w:type="dxa"/>
                    <w:bottom w:w="270" w:type="dxa"/>
                    <w:right w:w="270" w:type="dxa"/>
                  </w:tcMar>
                  <w:vAlign w:val="center"/>
                  <w:hideMark/>
                </w:tcPr>
                <w:p w14:paraId="1DF22BC0" w14:textId="77777777" w:rsidR="00426671" w:rsidRDefault="00426671" w:rsidP="00AA12B1">
                  <w:pPr>
                    <w:jc w:val="center"/>
                    <w:rPr>
                      <w:rFonts w:ascii="Aptos" w:hAnsi="Aptos"/>
                    </w:rPr>
                  </w:pPr>
                  <w:hyperlink r:id="rId56" w:tgtFrame="_blank" w:tooltip="Link to the Hub website" w:history="1">
                    <w:r>
                      <w:rPr>
                        <w:rStyle w:val="Hyperlink"/>
                        <w:rFonts w:ascii="Helvetica" w:eastAsiaTheme="majorEastAsia" w:hAnsi="Helvetica"/>
                        <w:b/>
                        <w:bCs/>
                        <w:color w:val="FFFFFF"/>
                        <w:sz w:val="27"/>
                        <w:szCs w:val="27"/>
                      </w:rPr>
                      <w:t>Visit The Hub Today!</w:t>
                    </w:r>
                  </w:hyperlink>
                </w:p>
              </w:tc>
            </w:tr>
          </w:tbl>
          <w:p w14:paraId="0791261C" w14:textId="77777777" w:rsidR="00426671" w:rsidRDefault="00426671" w:rsidP="00AA12B1">
            <w:pPr>
              <w:jc w:val="center"/>
              <w:rPr>
                <w:rFonts w:ascii="Helvetica" w:hAnsi="Helvetica"/>
              </w:rPr>
            </w:pPr>
          </w:p>
        </w:tc>
      </w:tr>
    </w:tbl>
    <w:p w14:paraId="4BC97C3E" w14:textId="14875C11" w:rsidR="00E57EEC" w:rsidRPr="00036502" w:rsidRDefault="00E57EEC" w:rsidP="00036502">
      <w:pPr>
        <w:spacing w:before="100" w:beforeAutospacing="1" w:after="100" w:afterAutospacing="1"/>
        <w:rPr>
          <w:rFonts w:ascii="Arial" w:eastAsia="Times New Roman" w:hAnsi="Arial" w:cs="Arial"/>
          <w:color w:val="000000"/>
          <w:sz w:val="32"/>
          <w:szCs w:val="32"/>
        </w:rPr>
      </w:pPr>
    </w:p>
    <w:sectPr w:rsidR="00E57EEC" w:rsidRPr="00036502" w:rsidSect="006E43F5">
      <w:pgSz w:w="12240" w:h="15840"/>
      <w:pgMar w:top="1440" w:right="1152" w:bottom="1440" w:left="1152" w:header="720" w:footer="720" w:gutter="0"/>
      <w:pgBorders>
        <w:top w:val="thinThickSmallGap" w:sz="24" w:space="1" w:color="auto"/>
        <w:left w:val="thinThickSmallGap" w:sz="24" w:space="4" w:color="auto"/>
        <w:bottom w:val="thickThinSmallGap" w:sz="24" w:space="1" w:color="auto"/>
        <w:right w:val="thickThinSmallGap" w:sz="24" w:space="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233C" w14:textId="77777777" w:rsidR="00C87C90" w:rsidRDefault="00C87C90" w:rsidP="00C6459C">
      <w:r>
        <w:separator/>
      </w:r>
    </w:p>
  </w:endnote>
  <w:endnote w:type="continuationSeparator" w:id="0">
    <w:p w14:paraId="38C59899" w14:textId="77777777" w:rsidR="00C87C90" w:rsidRDefault="00C87C90" w:rsidP="00C6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2"/>
    <w:family w:val="auto"/>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iberation Serif">
    <w:altName w:val="Times New Roman"/>
    <w:panose1 w:val="020B0604020202020204"/>
    <w:charset w:val="00"/>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9C03" w14:textId="77777777" w:rsidR="00C87C90" w:rsidRDefault="00C87C90" w:rsidP="00C6459C">
      <w:r>
        <w:separator/>
      </w:r>
    </w:p>
  </w:footnote>
  <w:footnote w:type="continuationSeparator" w:id="0">
    <w:p w14:paraId="72C58C0B" w14:textId="77777777" w:rsidR="00C87C90" w:rsidRDefault="00C87C90" w:rsidP="00C64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8973923"/>
    <w:multiLevelType w:val="multilevel"/>
    <w:tmpl w:val="50148CA0"/>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4" w15:restartNumberingAfterBreak="0">
    <w:nsid w:val="12F749D5"/>
    <w:multiLevelType w:val="multilevel"/>
    <w:tmpl w:val="844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94F7A"/>
    <w:multiLevelType w:val="hybridMultilevel"/>
    <w:tmpl w:val="6F163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2C4462"/>
    <w:multiLevelType w:val="hybridMultilevel"/>
    <w:tmpl w:val="3FC6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26525"/>
    <w:multiLevelType w:val="multilevel"/>
    <w:tmpl w:val="FACC1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F72743"/>
    <w:multiLevelType w:val="hybridMultilevel"/>
    <w:tmpl w:val="D37E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07AC9"/>
    <w:multiLevelType w:val="hybridMultilevel"/>
    <w:tmpl w:val="77EE6D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4D4BEB"/>
    <w:multiLevelType w:val="multilevel"/>
    <w:tmpl w:val="9168A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4D76E2"/>
    <w:multiLevelType w:val="multilevel"/>
    <w:tmpl w:val="FBE8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274AB"/>
    <w:multiLevelType w:val="hybridMultilevel"/>
    <w:tmpl w:val="4B5C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B7C4C"/>
    <w:multiLevelType w:val="hybridMultilevel"/>
    <w:tmpl w:val="30CC774C"/>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26380"/>
    <w:multiLevelType w:val="hybridMultilevel"/>
    <w:tmpl w:val="D6645872"/>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D565C"/>
    <w:multiLevelType w:val="hybridMultilevel"/>
    <w:tmpl w:val="8138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11F77"/>
    <w:multiLevelType w:val="hybridMultilevel"/>
    <w:tmpl w:val="BCA81EAC"/>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946FB"/>
    <w:multiLevelType w:val="hybridMultilevel"/>
    <w:tmpl w:val="9830EC28"/>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7344B"/>
    <w:multiLevelType w:val="hybridMultilevel"/>
    <w:tmpl w:val="9EF4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823CC"/>
    <w:multiLevelType w:val="hybridMultilevel"/>
    <w:tmpl w:val="61429A60"/>
    <w:lvl w:ilvl="0" w:tplc="B09246B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C46104"/>
    <w:multiLevelType w:val="hybridMultilevel"/>
    <w:tmpl w:val="A0EAA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F5719"/>
    <w:multiLevelType w:val="hybridMultilevel"/>
    <w:tmpl w:val="59C68526"/>
    <w:lvl w:ilvl="0" w:tplc="04090001">
      <w:start w:val="1"/>
      <w:numFmt w:val="bullet"/>
      <w:lvlText w:val=""/>
      <w:lvlJc w:val="left"/>
      <w:pPr>
        <w:ind w:left="5184" w:hanging="360"/>
      </w:pPr>
      <w:rPr>
        <w:rFonts w:ascii="Symbol" w:hAnsi="Symbol" w:hint="default"/>
      </w:rPr>
    </w:lvl>
    <w:lvl w:ilvl="1" w:tplc="04090003" w:tentative="1">
      <w:start w:val="1"/>
      <w:numFmt w:val="bullet"/>
      <w:lvlText w:val="o"/>
      <w:lvlJc w:val="left"/>
      <w:pPr>
        <w:ind w:left="5904" w:hanging="360"/>
      </w:pPr>
      <w:rPr>
        <w:rFonts w:ascii="Courier New" w:hAnsi="Courier New" w:cs="Courier New" w:hint="default"/>
      </w:rPr>
    </w:lvl>
    <w:lvl w:ilvl="2" w:tplc="04090005" w:tentative="1">
      <w:start w:val="1"/>
      <w:numFmt w:val="bullet"/>
      <w:lvlText w:val=""/>
      <w:lvlJc w:val="left"/>
      <w:pPr>
        <w:ind w:left="6624" w:hanging="360"/>
      </w:pPr>
      <w:rPr>
        <w:rFonts w:ascii="Wingdings" w:hAnsi="Wingdings" w:hint="default"/>
      </w:rPr>
    </w:lvl>
    <w:lvl w:ilvl="3" w:tplc="04090001" w:tentative="1">
      <w:start w:val="1"/>
      <w:numFmt w:val="bullet"/>
      <w:lvlText w:val=""/>
      <w:lvlJc w:val="left"/>
      <w:pPr>
        <w:ind w:left="7344" w:hanging="360"/>
      </w:pPr>
      <w:rPr>
        <w:rFonts w:ascii="Symbol" w:hAnsi="Symbol" w:hint="default"/>
      </w:rPr>
    </w:lvl>
    <w:lvl w:ilvl="4" w:tplc="04090003" w:tentative="1">
      <w:start w:val="1"/>
      <w:numFmt w:val="bullet"/>
      <w:lvlText w:val="o"/>
      <w:lvlJc w:val="left"/>
      <w:pPr>
        <w:ind w:left="8064" w:hanging="360"/>
      </w:pPr>
      <w:rPr>
        <w:rFonts w:ascii="Courier New" w:hAnsi="Courier New" w:cs="Courier New" w:hint="default"/>
      </w:rPr>
    </w:lvl>
    <w:lvl w:ilvl="5" w:tplc="04090005" w:tentative="1">
      <w:start w:val="1"/>
      <w:numFmt w:val="bullet"/>
      <w:lvlText w:val=""/>
      <w:lvlJc w:val="left"/>
      <w:pPr>
        <w:ind w:left="8784" w:hanging="360"/>
      </w:pPr>
      <w:rPr>
        <w:rFonts w:ascii="Wingdings" w:hAnsi="Wingdings" w:hint="default"/>
      </w:rPr>
    </w:lvl>
    <w:lvl w:ilvl="6" w:tplc="04090001" w:tentative="1">
      <w:start w:val="1"/>
      <w:numFmt w:val="bullet"/>
      <w:lvlText w:val=""/>
      <w:lvlJc w:val="left"/>
      <w:pPr>
        <w:ind w:left="9504" w:hanging="360"/>
      </w:pPr>
      <w:rPr>
        <w:rFonts w:ascii="Symbol" w:hAnsi="Symbol" w:hint="default"/>
      </w:rPr>
    </w:lvl>
    <w:lvl w:ilvl="7" w:tplc="04090003" w:tentative="1">
      <w:start w:val="1"/>
      <w:numFmt w:val="bullet"/>
      <w:lvlText w:val="o"/>
      <w:lvlJc w:val="left"/>
      <w:pPr>
        <w:ind w:left="10224" w:hanging="360"/>
      </w:pPr>
      <w:rPr>
        <w:rFonts w:ascii="Courier New" w:hAnsi="Courier New" w:cs="Courier New" w:hint="default"/>
      </w:rPr>
    </w:lvl>
    <w:lvl w:ilvl="8" w:tplc="04090005" w:tentative="1">
      <w:start w:val="1"/>
      <w:numFmt w:val="bullet"/>
      <w:lvlText w:val=""/>
      <w:lvlJc w:val="left"/>
      <w:pPr>
        <w:ind w:left="10944" w:hanging="360"/>
      </w:pPr>
      <w:rPr>
        <w:rFonts w:ascii="Wingdings" w:hAnsi="Wingdings" w:hint="default"/>
      </w:rPr>
    </w:lvl>
  </w:abstractNum>
  <w:abstractNum w:abstractNumId="22" w15:restartNumberingAfterBreak="0">
    <w:nsid w:val="6D826F11"/>
    <w:multiLevelType w:val="multilevel"/>
    <w:tmpl w:val="42E4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23F1B"/>
    <w:multiLevelType w:val="hybridMultilevel"/>
    <w:tmpl w:val="65A8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8E04A4"/>
    <w:multiLevelType w:val="hybridMultilevel"/>
    <w:tmpl w:val="2ABA93A0"/>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62D59"/>
    <w:multiLevelType w:val="hybridMultilevel"/>
    <w:tmpl w:val="D6EA4B9C"/>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16cid:durableId="1181898112">
    <w:abstractNumId w:val="0"/>
  </w:num>
  <w:num w:numId="2" w16cid:durableId="833841496">
    <w:abstractNumId w:val="1"/>
  </w:num>
  <w:num w:numId="3" w16cid:durableId="109473178">
    <w:abstractNumId w:val="2"/>
  </w:num>
  <w:num w:numId="4" w16cid:durableId="545603913">
    <w:abstractNumId w:val="3"/>
  </w:num>
  <w:num w:numId="5" w16cid:durableId="1877501043">
    <w:abstractNumId w:val="9"/>
  </w:num>
  <w:num w:numId="6" w16cid:durableId="282687145">
    <w:abstractNumId w:val="15"/>
  </w:num>
  <w:num w:numId="7" w16cid:durableId="1435129066">
    <w:abstractNumId w:val="23"/>
  </w:num>
  <w:num w:numId="8" w16cid:durableId="1622763879">
    <w:abstractNumId w:val="18"/>
  </w:num>
  <w:num w:numId="9" w16cid:durableId="430466302">
    <w:abstractNumId w:val="25"/>
  </w:num>
  <w:num w:numId="10" w16cid:durableId="1625623217">
    <w:abstractNumId w:val="6"/>
  </w:num>
  <w:num w:numId="11" w16cid:durableId="254215439">
    <w:abstractNumId w:val="7"/>
  </w:num>
  <w:num w:numId="12" w16cid:durableId="178010806">
    <w:abstractNumId w:val="8"/>
  </w:num>
  <w:num w:numId="13" w16cid:durableId="427118031">
    <w:abstractNumId w:val="22"/>
  </w:num>
  <w:num w:numId="14" w16cid:durableId="1649087576">
    <w:abstractNumId w:val="12"/>
  </w:num>
  <w:num w:numId="15" w16cid:durableId="1258708286">
    <w:abstractNumId w:val="20"/>
  </w:num>
  <w:num w:numId="16" w16cid:durableId="2075734020">
    <w:abstractNumId w:val="19"/>
  </w:num>
  <w:num w:numId="17" w16cid:durableId="1239437823">
    <w:abstractNumId w:val="11"/>
  </w:num>
  <w:num w:numId="18" w16cid:durableId="1609581815">
    <w:abstractNumId w:val="4"/>
  </w:num>
  <w:num w:numId="19" w16cid:durableId="905991683">
    <w:abstractNumId w:val="21"/>
  </w:num>
  <w:num w:numId="20" w16cid:durableId="724567339">
    <w:abstractNumId w:val="10"/>
  </w:num>
  <w:num w:numId="21" w16cid:durableId="1509100016">
    <w:abstractNumId w:val="24"/>
  </w:num>
  <w:num w:numId="22" w16cid:durableId="1069041936">
    <w:abstractNumId w:val="14"/>
  </w:num>
  <w:num w:numId="23" w16cid:durableId="2057703619">
    <w:abstractNumId w:val="16"/>
  </w:num>
  <w:num w:numId="24" w16cid:durableId="984579121">
    <w:abstractNumId w:val="13"/>
  </w:num>
  <w:num w:numId="25" w16cid:durableId="1436707557">
    <w:abstractNumId w:val="5"/>
  </w:num>
  <w:num w:numId="26" w16cid:durableId="180245348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9D"/>
    <w:rsid w:val="000103C2"/>
    <w:rsid w:val="00015DF5"/>
    <w:rsid w:val="000234DB"/>
    <w:rsid w:val="00023F75"/>
    <w:rsid w:val="00027494"/>
    <w:rsid w:val="000327F0"/>
    <w:rsid w:val="00036502"/>
    <w:rsid w:val="00036542"/>
    <w:rsid w:val="00042E84"/>
    <w:rsid w:val="00057481"/>
    <w:rsid w:val="00057529"/>
    <w:rsid w:val="00064966"/>
    <w:rsid w:val="00091C22"/>
    <w:rsid w:val="000C0E04"/>
    <w:rsid w:val="000C71D9"/>
    <w:rsid w:val="000E2C59"/>
    <w:rsid w:val="000E5EB0"/>
    <w:rsid w:val="000E7FA1"/>
    <w:rsid w:val="000F0CB6"/>
    <w:rsid w:val="000F5319"/>
    <w:rsid w:val="00103C2C"/>
    <w:rsid w:val="001053B3"/>
    <w:rsid w:val="00116E42"/>
    <w:rsid w:val="00127611"/>
    <w:rsid w:val="0013393C"/>
    <w:rsid w:val="00134D40"/>
    <w:rsid w:val="00172A8D"/>
    <w:rsid w:val="00176150"/>
    <w:rsid w:val="001800B7"/>
    <w:rsid w:val="001828EC"/>
    <w:rsid w:val="001933D9"/>
    <w:rsid w:val="001A1F32"/>
    <w:rsid w:val="001C0CB6"/>
    <w:rsid w:val="001C5FF3"/>
    <w:rsid w:val="001D3578"/>
    <w:rsid w:val="001D4E67"/>
    <w:rsid w:val="001E497D"/>
    <w:rsid w:val="001F0AA0"/>
    <w:rsid w:val="001F6BB7"/>
    <w:rsid w:val="00201C30"/>
    <w:rsid w:val="0022389E"/>
    <w:rsid w:val="0022757C"/>
    <w:rsid w:val="00236E66"/>
    <w:rsid w:val="00274D77"/>
    <w:rsid w:val="0027548E"/>
    <w:rsid w:val="00275DA4"/>
    <w:rsid w:val="0029098C"/>
    <w:rsid w:val="00294B35"/>
    <w:rsid w:val="002B356E"/>
    <w:rsid w:val="002B489E"/>
    <w:rsid w:val="002C0779"/>
    <w:rsid w:val="002C1723"/>
    <w:rsid w:val="002C3AC0"/>
    <w:rsid w:val="002D43F9"/>
    <w:rsid w:val="002E4411"/>
    <w:rsid w:val="002F19E7"/>
    <w:rsid w:val="00320EF5"/>
    <w:rsid w:val="0033043E"/>
    <w:rsid w:val="003356F9"/>
    <w:rsid w:val="003360A2"/>
    <w:rsid w:val="00342683"/>
    <w:rsid w:val="00343146"/>
    <w:rsid w:val="0034417A"/>
    <w:rsid w:val="00353BF1"/>
    <w:rsid w:val="0038232F"/>
    <w:rsid w:val="0039746C"/>
    <w:rsid w:val="003A791F"/>
    <w:rsid w:val="003B4323"/>
    <w:rsid w:val="003B58C0"/>
    <w:rsid w:val="003B6377"/>
    <w:rsid w:val="003C2DF4"/>
    <w:rsid w:val="003E2DA5"/>
    <w:rsid w:val="003E72CE"/>
    <w:rsid w:val="0040428F"/>
    <w:rsid w:val="00404AA9"/>
    <w:rsid w:val="00426671"/>
    <w:rsid w:val="00434F83"/>
    <w:rsid w:val="00440D8F"/>
    <w:rsid w:val="004538BE"/>
    <w:rsid w:val="004559D8"/>
    <w:rsid w:val="00472083"/>
    <w:rsid w:val="00481688"/>
    <w:rsid w:val="004854C0"/>
    <w:rsid w:val="004C49AD"/>
    <w:rsid w:val="004F2BC9"/>
    <w:rsid w:val="004F2C3A"/>
    <w:rsid w:val="004F44BC"/>
    <w:rsid w:val="004F4ED8"/>
    <w:rsid w:val="0051616C"/>
    <w:rsid w:val="00525460"/>
    <w:rsid w:val="00526B20"/>
    <w:rsid w:val="00534F53"/>
    <w:rsid w:val="005417BA"/>
    <w:rsid w:val="00563BA9"/>
    <w:rsid w:val="00593CCC"/>
    <w:rsid w:val="005961E7"/>
    <w:rsid w:val="005A7704"/>
    <w:rsid w:val="005B0A2C"/>
    <w:rsid w:val="005B5AB8"/>
    <w:rsid w:val="005B757D"/>
    <w:rsid w:val="005D5F79"/>
    <w:rsid w:val="005E7071"/>
    <w:rsid w:val="005F344F"/>
    <w:rsid w:val="005F4AE6"/>
    <w:rsid w:val="006028F5"/>
    <w:rsid w:val="006260E6"/>
    <w:rsid w:val="006319D8"/>
    <w:rsid w:val="0064075A"/>
    <w:rsid w:val="00656BB9"/>
    <w:rsid w:val="00663873"/>
    <w:rsid w:val="00683D44"/>
    <w:rsid w:val="00690F2B"/>
    <w:rsid w:val="006A0BF7"/>
    <w:rsid w:val="006A4213"/>
    <w:rsid w:val="006B228C"/>
    <w:rsid w:val="006D65FF"/>
    <w:rsid w:val="006E26DE"/>
    <w:rsid w:val="006E43F5"/>
    <w:rsid w:val="006F1053"/>
    <w:rsid w:val="006F3606"/>
    <w:rsid w:val="006F5F96"/>
    <w:rsid w:val="00711D2E"/>
    <w:rsid w:val="00730FA2"/>
    <w:rsid w:val="00735C7B"/>
    <w:rsid w:val="00742BDE"/>
    <w:rsid w:val="007510B4"/>
    <w:rsid w:val="0078307F"/>
    <w:rsid w:val="00784CE0"/>
    <w:rsid w:val="00795592"/>
    <w:rsid w:val="007A31B8"/>
    <w:rsid w:val="007C615E"/>
    <w:rsid w:val="007F1EE3"/>
    <w:rsid w:val="0081085F"/>
    <w:rsid w:val="00853BA7"/>
    <w:rsid w:val="00861422"/>
    <w:rsid w:val="00873B46"/>
    <w:rsid w:val="00874B13"/>
    <w:rsid w:val="008751B7"/>
    <w:rsid w:val="0089463B"/>
    <w:rsid w:val="008A1E61"/>
    <w:rsid w:val="008A749D"/>
    <w:rsid w:val="008B1538"/>
    <w:rsid w:val="008B1B3A"/>
    <w:rsid w:val="008B729C"/>
    <w:rsid w:val="008C56AA"/>
    <w:rsid w:val="008C7754"/>
    <w:rsid w:val="008D12AF"/>
    <w:rsid w:val="008D312F"/>
    <w:rsid w:val="008D3E51"/>
    <w:rsid w:val="008F0711"/>
    <w:rsid w:val="00900E63"/>
    <w:rsid w:val="00916A2A"/>
    <w:rsid w:val="00922B75"/>
    <w:rsid w:val="00930F55"/>
    <w:rsid w:val="00946F5B"/>
    <w:rsid w:val="0096539E"/>
    <w:rsid w:val="009656E4"/>
    <w:rsid w:val="00971A93"/>
    <w:rsid w:val="00976401"/>
    <w:rsid w:val="00984BE5"/>
    <w:rsid w:val="009A4F87"/>
    <w:rsid w:val="009B0A2A"/>
    <w:rsid w:val="009C172D"/>
    <w:rsid w:val="009D783E"/>
    <w:rsid w:val="009E58C2"/>
    <w:rsid w:val="009F3E05"/>
    <w:rsid w:val="009F4785"/>
    <w:rsid w:val="00A05D05"/>
    <w:rsid w:val="00A1330C"/>
    <w:rsid w:val="00A1437F"/>
    <w:rsid w:val="00A22BCA"/>
    <w:rsid w:val="00A25887"/>
    <w:rsid w:val="00A2614D"/>
    <w:rsid w:val="00A32B52"/>
    <w:rsid w:val="00A37B80"/>
    <w:rsid w:val="00A52613"/>
    <w:rsid w:val="00A70A22"/>
    <w:rsid w:val="00A80AA5"/>
    <w:rsid w:val="00A82089"/>
    <w:rsid w:val="00A869FD"/>
    <w:rsid w:val="00AA102D"/>
    <w:rsid w:val="00AA6CFC"/>
    <w:rsid w:val="00AD09B0"/>
    <w:rsid w:val="00B0059E"/>
    <w:rsid w:val="00B21400"/>
    <w:rsid w:val="00B21CC7"/>
    <w:rsid w:val="00B37CB4"/>
    <w:rsid w:val="00B6627D"/>
    <w:rsid w:val="00B72181"/>
    <w:rsid w:val="00B7405C"/>
    <w:rsid w:val="00B93B12"/>
    <w:rsid w:val="00BA1E11"/>
    <w:rsid w:val="00BA1FD7"/>
    <w:rsid w:val="00BC2BDC"/>
    <w:rsid w:val="00BD7E7D"/>
    <w:rsid w:val="00BF22CD"/>
    <w:rsid w:val="00C009A3"/>
    <w:rsid w:val="00C150B0"/>
    <w:rsid w:val="00C16E2B"/>
    <w:rsid w:val="00C30290"/>
    <w:rsid w:val="00C60530"/>
    <w:rsid w:val="00C6459C"/>
    <w:rsid w:val="00C71941"/>
    <w:rsid w:val="00C77CB4"/>
    <w:rsid w:val="00C8702A"/>
    <w:rsid w:val="00C87C90"/>
    <w:rsid w:val="00CB0C36"/>
    <w:rsid w:val="00CD0A3A"/>
    <w:rsid w:val="00CE4C0A"/>
    <w:rsid w:val="00CE4D84"/>
    <w:rsid w:val="00D03469"/>
    <w:rsid w:val="00D1646F"/>
    <w:rsid w:val="00D306A3"/>
    <w:rsid w:val="00D34586"/>
    <w:rsid w:val="00D35573"/>
    <w:rsid w:val="00D379BF"/>
    <w:rsid w:val="00D4478B"/>
    <w:rsid w:val="00D464D4"/>
    <w:rsid w:val="00D47F7E"/>
    <w:rsid w:val="00D574FF"/>
    <w:rsid w:val="00D666FD"/>
    <w:rsid w:val="00D83DA5"/>
    <w:rsid w:val="00D85803"/>
    <w:rsid w:val="00D945CB"/>
    <w:rsid w:val="00D9669D"/>
    <w:rsid w:val="00DB0A4F"/>
    <w:rsid w:val="00DB2C8F"/>
    <w:rsid w:val="00DD51A0"/>
    <w:rsid w:val="00DE2638"/>
    <w:rsid w:val="00DF1617"/>
    <w:rsid w:val="00DF35D6"/>
    <w:rsid w:val="00E0342B"/>
    <w:rsid w:val="00E073A4"/>
    <w:rsid w:val="00E243C5"/>
    <w:rsid w:val="00E53B40"/>
    <w:rsid w:val="00E57EEC"/>
    <w:rsid w:val="00E81608"/>
    <w:rsid w:val="00E9340A"/>
    <w:rsid w:val="00E962BE"/>
    <w:rsid w:val="00EA420D"/>
    <w:rsid w:val="00EB2DA8"/>
    <w:rsid w:val="00EC33D2"/>
    <w:rsid w:val="00EC565C"/>
    <w:rsid w:val="00EC5762"/>
    <w:rsid w:val="00EC7C32"/>
    <w:rsid w:val="00F071B6"/>
    <w:rsid w:val="00F11812"/>
    <w:rsid w:val="00F16648"/>
    <w:rsid w:val="00F23AA9"/>
    <w:rsid w:val="00F302DA"/>
    <w:rsid w:val="00F574A3"/>
    <w:rsid w:val="00FA21C1"/>
    <w:rsid w:val="00FA3080"/>
    <w:rsid w:val="00FA4E67"/>
    <w:rsid w:val="00FB26F2"/>
    <w:rsid w:val="00FB5DF0"/>
    <w:rsid w:val="00FB6A8D"/>
    <w:rsid w:val="00FE7A0F"/>
    <w:rsid w:val="00FF3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1D6CCE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0711"/>
    <w:rPr>
      <w:rFonts w:asciiTheme="minorHAnsi" w:hAnsiTheme="minorHAnsi" w:cstheme="minorBidi"/>
      <w:sz w:val="24"/>
      <w:szCs w:val="24"/>
    </w:rPr>
  </w:style>
  <w:style w:type="paragraph" w:styleId="Heading1">
    <w:name w:val="heading 1"/>
    <w:basedOn w:val="Normal"/>
    <w:link w:val="Heading1Char"/>
    <w:uiPriority w:val="9"/>
    <w:qFormat/>
    <w:rsid w:val="003B6377"/>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paragraph" w:styleId="Heading2">
    <w:name w:val="heading 2"/>
    <w:basedOn w:val="Normal"/>
    <w:next w:val="Normal"/>
    <w:link w:val="Heading2Char"/>
    <w:uiPriority w:val="9"/>
    <w:semiHidden/>
    <w:unhideWhenUsed/>
    <w:qFormat/>
    <w:rsid w:val="00A133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459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B1B3A"/>
    <w:pPr>
      <w:keepNext/>
      <w:keepLines/>
      <w:spacing w:before="40"/>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39E"/>
    <w:rPr>
      <w:color w:val="0000FF" w:themeColor="hyperlink"/>
      <w:u w:val="single"/>
    </w:rPr>
  </w:style>
  <w:style w:type="character" w:customStyle="1" w:styleId="Heading1Char">
    <w:name w:val="Heading 1 Char"/>
    <w:basedOn w:val="DefaultParagraphFont"/>
    <w:link w:val="Heading1"/>
    <w:uiPriority w:val="9"/>
    <w:rsid w:val="003B6377"/>
    <w:rPr>
      <w:rFonts w:eastAsia="Times New Roman"/>
      <w:b/>
      <w:bCs/>
      <w:kern w:val="36"/>
      <w:sz w:val="48"/>
      <w:szCs w:val="48"/>
      <w:lang w:eastAsia="en-US"/>
    </w:rPr>
  </w:style>
  <w:style w:type="paragraph" w:styleId="NoSpacing">
    <w:name w:val="No Spacing"/>
    <w:uiPriority w:val="1"/>
    <w:qFormat/>
    <w:rsid w:val="003B6377"/>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6B2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228C"/>
    <w:rPr>
      <w:rFonts w:ascii="Lucida Grande" w:hAnsi="Lucida Grande" w:cs="Lucida Grande"/>
      <w:sz w:val="18"/>
      <w:szCs w:val="18"/>
    </w:rPr>
  </w:style>
  <w:style w:type="paragraph" w:styleId="ListParagraph">
    <w:name w:val="List Paragraph"/>
    <w:basedOn w:val="Normal"/>
    <w:uiPriority w:val="34"/>
    <w:qFormat/>
    <w:rsid w:val="00294B35"/>
    <w:pPr>
      <w:ind w:left="720"/>
      <w:contextualSpacing/>
    </w:pPr>
  </w:style>
  <w:style w:type="paragraph" w:styleId="BodyText">
    <w:name w:val="Body Text"/>
    <w:basedOn w:val="Normal"/>
    <w:link w:val="BodyTextChar"/>
    <w:uiPriority w:val="99"/>
    <w:unhideWhenUsed/>
    <w:rsid w:val="00DB2C8F"/>
    <w:pPr>
      <w:spacing w:after="120"/>
    </w:pPr>
    <w:rPr>
      <w:rFonts w:ascii="Times New Roman" w:hAnsi="Times New Roman" w:cs="Times New Roman"/>
      <w:lang w:eastAsia="en-US"/>
    </w:rPr>
  </w:style>
  <w:style w:type="character" w:customStyle="1" w:styleId="BodyTextChar">
    <w:name w:val="Body Text Char"/>
    <w:basedOn w:val="DefaultParagraphFont"/>
    <w:link w:val="BodyText"/>
    <w:uiPriority w:val="99"/>
    <w:rsid w:val="00DB2C8F"/>
    <w:rPr>
      <w:sz w:val="24"/>
      <w:szCs w:val="24"/>
      <w:lang w:eastAsia="en-US"/>
    </w:rPr>
  </w:style>
  <w:style w:type="character" w:styleId="Strong">
    <w:name w:val="Strong"/>
    <w:uiPriority w:val="22"/>
    <w:qFormat/>
    <w:rsid w:val="00EC33D2"/>
    <w:rPr>
      <w:b/>
      <w:bCs/>
    </w:rPr>
  </w:style>
  <w:style w:type="paragraph" w:styleId="NormalWeb">
    <w:name w:val="Normal (Web)"/>
    <w:basedOn w:val="Normal"/>
    <w:uiPriority w:val="99"/>
    <w:rsid w:val="00EC33D2"/>
    <w:pPr>
      <w:spacing w:before="100" w:beforeAutospacing="1" w:after="100" w:afterAutospacing="1"/>
    </w:pPr>
    <w:rPr>
      <w:rFonts w:ascii="Times New Roman" w:eastAsia="Times New Roman" w:hAnsi="Times New Roman" w:cs="Times New Roman"/>
      <w:lang w:eastAsia="en-US"/>
    </w:rPr>
  </w:style>
  <w:style w:type="character" w:styleId="Emphasis">
    <w:name w:val="Emphasis"/>
    <w:basedOn w:val="DefaultParagraphFont"/>
    <w:uiPriority w:val="20"/>
    <w:qFormat/>
    <w:rsid w:val="00D379BF"/>
    <w:rPr>
      <w:i/>
      <w:iCs/>
    </w:rPr>
  </w:style>
  <w:style w:type="character" w:customStyle="1" w:styleId="apple-converted-space">
    <w:name w:val="apple-converted-space"/>
    <w:basedOn w:val="DefaultParagraphFont"/>
    <w:rsid w:val="00D379BF"/>
  </w:style>
  <w:style w:type="paragraph" w:customStyle="1" w:styleId="body1">
    <w:name w:val="body1"/>
    <w:basedOn w:val="Normal"/>
    <w:rsid w:val="008B1538"/>
    <w:pPr>
      <w:spacing w:before="100" w:beforeAutospacing="1" w:after="100" w:afterAutospacing="1"/>
    </w:pPr>
    <w:rPr>
      <w:rFonts w:ascii="Times New Roman" w:eastAsia="Times New Roman" w:hAnsi="Times New Roman" w:cs="Times New Roman"/>
      <w:lang w:eastAsia="en-US"/>
    </w:rPr>
  </w:style>
  <w:style w:type="table" w:styleId="TableGrid">
    <w:name w:val="Table Grid"/>
    <w:basedOn w:val="TableNormal"/>
    <w:uiPriority w:val="39"/>
    <w:rsid w:val="00E53B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A1437F"/>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semiHidden/>
    <w:rsid w:val="00A1437F"/>
    <w:rPr>
      <w:rFonts w:ascii="Calibri" w:eastAsiaTheme="minorHAnsi" w:hAnsi="Calibri" w:cstheme="minorBidi"/>
      <w:sz w:val="22"/>
      <w:szCs w:val="21"/>
      <w:lang w:eastAsia="en-US"/>
    </w:rPr>
  </w:style>
  <w:style w:type="paragraph" w:customStyle="1" w:styleId="Default">
    <w:name w:val="Default"/>
    <w:rsid w:val="00AA6CFC"/>
    <w:pPr>
      <w:autoSpaceDE w:val="0"/>
      <w:autoSpaceDN w:val="0"/>
      <w:adjustRightInd w:val="0"/>
    </w:pPr>
    <w:rPr>
      <w:rFonts w:eastAsiaTheme="minorHAnsi"/>
      <w:color w:val="000000"/>
      <w:sz w:val="24"/>
      <w:szCs w:val="24"/>
      <w:lang w:eastAsia="en-US"/>
    </w:rPr>
  </w:style>
  <w:style w:type="character" w:customStyle="1" w:styleId="dibonav">
    <w:name w:val="dibonav"/>
    <w:semiHidden/>
    <w:rsid w:val="008A749D"/>
    <w:rPr>
      <w:rFonts w:ascii="Arial" w:hAnsi="Arial" w:cs="Arial"/>
      <w:color w:val="000080"/>
      <w:sz w:val="20"/>
      <w:szCs w:val="20"/>
    </w:rPr>
  </w:style>
  <w:style w:type="paragraph" w:customStyle="1" w:styleId="Body">
    <w:name w:val="Body"/>
    <w:rsid w:val="00916A2A"/>
    <w:rPr>
      <w:rFonts w:ascii="Helvetica" w:eastAsia="ヒラギノ角ゴ Pro W3" w:hAnsi="Helvetica"/>
      <w:color w:val="000000"/>
      <w:sz w:val="24"/>
      <w:lang w:eastAsia="en-US"/>
    </w:rPr>
  </w:style>
  <w:style w:type="paragraph" w:styleId="Title">
    <w:name w:val="Title"/>
    <w:basedOn w:val="Normal"/>
    <w:next w:val="Normal"/>
    <w:link w:val="TitleChar"/>
    <w:uiPriority w:val="10"/>
    <w:qFormat/>
    <w:rsid w:val="00FB26F2"/>
    <w:pPr>
      <w:jc w:val="center"/>
    </w:pPr>
    <w:rPr>
      <w:rFonts w:ascii="Arial" w:eastAsiaTheme="minorHAnsi" w:hAnsi="Arial" w:cs="Arial"/>
      <w:b/>
      <w:lang w:eastAsia="en-US"/>
    </w:rPr>
  </w:style>
  <w:style w:type="character" w:customStyle="1" w:styleId="TitleChar">
    <w:name w:val="Title Char"/>
    <w:basedOn w:val="DefaultParagraphFont"/>
    <w:link w:val="Title"/>
    <w:uiPriority w:val="10"/>
    <w:rsid w:val="00FB26F2"/>
    <w:rPr>
      <w:rFonts w:ascii="Arial" w:eastAsiaTheme="minorHAnsi" w:hAnsi="Arial" w:cs="Arial"/>
      <w:b/>
      <w:sz w:val="24"/>
      <w:szCs w:val="24"/>
      <w:lang w:eastAsia="en-US"/>
    </w:rPr>
  </w:style>
  <w:style w:type="paragraph" w:styleId="HTMLPreformatted">
    <w:name w:val="HTML Preformatted"/>
    <w:basedOn w:val="Normal"/>
    <w:link w:val="HTMLPreformattedChar"/>
    <w:uiPriority w:val="99"/>
    <w:unhideWhenUsed/>
    <w:rsid w:val="00FB2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FB26F2"/>
    <w:rPr>
      <w:rFonts w:ascii="Courier New" w:eastAsia="Times New Roman" w:hAnsi="Courier New" w:cs="Courier New"/>
      <w:lang w:eastAsia="en-US"/>
    </w:rPr>
  </w:style>
  <w:style w:type="character" w:customStyle="1" w:styleId="Hyperlink0">
    <w:name w:val="Hyperlink.0"/>
    <w:basedOn w:val="DefaultParagraphFont"/>
    <w:rsid w:val="001F0AA0"/>
    <w:rPr>
      <w:rFonts w:ascii="Arial" w:eastAsia="Arial" w:hAnsi="Arial" w:cs="Arial"/>
      <w:color w:val="0000FF"/>
      <w:sz w:val="24"/>
      <w:szCs w:val="24"/>
      <w:u w:val="single" w:color="0000FF"/>
    </w:rPr>
  </w:style>
  <w:style w:type="paragraph" w:customStyle="1" w:styleId="BodyA">
    <w:name w:val="Body A"/>
    <w:rsid w:val="0079559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rPr>
  </w:style>
  <w:style w:type="character" w:customStyle="1" w:styleId="Heading2Char">
    <w:name w:val="Heading 2 Char"/>
    <w:basedOn w:val="DefaultParagraphFont"/>
    <w:link w:val="Heading2"/>
    <w:uiPriority w:val="9"/>
    <w:semiHidden/>
    <w:rsid w:val="00A1330C"/>
    <w:rPr>
      <w:rFonts w:asciiTheme="majorHAnsi" w:eastAsiaTheme="majorEastAsia" w:hAnsiTheme="majorHAnsi" w:cstheme="majorBidi"/>
      <w:color w:val="365F91" w:themeColor="accent1" w:themeShade="BF"/>
      <w:sz w:val="26"/>
      <w:szCs w:val="26"/>
    </w:rPr>
  </w:style>
  <w:style w:type="character" w:customStyle="1" w:styleId="st">
    <w:name w:val="st"/>
    <w:basedOn w:val="DefaultParagraphFont"/>
    <w:rsid w:val="004F2C3A"/>
  </w:style>
  <w:style w:type="paragraph" w:customStyle="1" w:styleId="m8504771287612075804msonospacing">
    <w:name w:val="m_8504771287612075804msonospacing"/>
    <w:basedOn w:val="Normal"/>
    <w:rsid w:val="004F2C3A"/>
    <w:pPr>
      <w:spacing w:before="100" w:beforeAutospacing="1" w:after="100" w:afterAutospacing="1"/>
    </w:pPr>
    <w:rPr>
      <w:rFonts w:ascii="Times New Roman" w:eastAsia="Times New Roman" w:hAnsi="Times New Roman" w:cs="Times New Roman"/>
      <w:lang w:eastAsia="en-US"/>
    </w:rPr>
  </w:style>
  <w:style w:type="paragraph" w:customStyle="1" w:styleId="Normal1">
    <w:name w:val="Normal1"/>
    <w:rsid w:val="004F2C3A"/>
    <w:pPr>
      <w:spacing w:line="276" w:lineRule="auto"/>
    </w:pPr>
    <w:rPr>
      <w:rFonts w:ascii="Arial" w:eastAsia="Arial" w:hAnsi="Arial" w:cs="Arial"/>
      <w:color w:val="000000"/>
      <w:sz w:val="22"/>
      <w:szCs w:val="22"/>
      <w:lang w:eastAsia="en-US"/>
    </w:rPr>
  </w:style>
  <w:style w:type="character" w:customStyle="1" w:styleId="apple-tab-span">
    <w:name w:val="apple-tab-span"/>
    <w:basedOn w:val="DefaultParagraphFont"/>
    <w:rsid w:val="00274D77"/>
  </w:style>
  <w:style w:type="paragraph" w:styleId="BodyTextIndent">
    <w:name w:val="Body Text Indent"/>
    <w:basedOn w:val="Normal"/>
    <w:link w:val="BodyTextIndentChar"/>
    <w:uiPriority w:val="99"/>
    <w:semiHidden/>
    <w:unhideWhenUsed/>
    <w:rsid w:val="001F6BB7"/>
    <w:pPr>
      <w:spacing w:after="120"/>
      <w:ind w:left="360"/>
    </w:pPr>
  </w:style>
  <w:style w:type="character" w:customStyle="1" w:styleId="BodyTextIndentChar">
    <w:name w:val="Body Text Indent Char"/>
    <w:basedOn w:val="DefaultParagraphFont"/>
    <w:link w:val="BodyTextIndent"/>
    <w:uiPriority w:val="99"/>
    <w:semiHidden/>
    <w:rsid w:val="001F6BB7"/>
    <w:rPr>
      <w:rFonts w:asciiTheme="minorHAnsi" w:hAnsiTheme="minorHAnsi" w:cstheme="minorBidi"/>
      <w:sz w:val="24"/>
      <w:szCs w:val="24"/>
    </w:rPr>
  </w:style>
  <w:style w:type="paragraph" w:styleId="BodyText3">
    <w:name w:val="Body Text 3"/>
    <w:basedOn w:val="Normal"/>
    <w:link w:val="BodyText3Char"/>
    <w:uiPriority w:val="99"/>
    <w:semiHidden/>
    <w:unhideWhenUsed/>
    <w:rsid w:val="001F6BB7"/>
    <w:pPr>
      <w:spacing w:after="120"/>
    </w:pPr>
    <w:rPr>
      <w:sz w:val="16"/>
      <w:szCs w:val="16"/>
    </w:rPr>
  </w:style>
  <w:style w:type="character" w:customStyle="1" w:styleId="BodyText3Char">
    <w:name w:val="Body Text 3 Char"/>
    <w:basedOn w:val="DefaultParagraphFont"/>
    <w:link w:val="BodyText3"/>
    <w:uiPriority w:val="99"/>
    <w:semiHidden/>
    <w:rsid w:val="001F6BB7"/>
    <w:rPr>
      <w:rFonts w:asciiTheme="minorHAnsi" w:hAnsiTheme="minorHAnsi" w:cstheme="minorBidi"/>
      <w:sz w:val="16"/>
      <w:szCs w:val="16"/>
    </w:rPr>
  </w:style>
  <w:style w:type="character" w:customStyle="1" w:styleId="Heading3Char">
    <w:name w:val="Heading 3 Char"/>
    <w:basedOn w:val="DefaultParagraphFont"/>
    <w:link w:val="Heading3"/>
    <w:uiPriority w:val="9"/>
    <w:semiHidden/>
    <w:rsid w:val="00C6459C"/>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C6459C"/>
    <w:pPr>
      <w:widowControl w:val="0"/>
      <w:suppressAutoHyphens/>
    </w:pPr>
    <w:rPr>
      <w:rFonts w:ascii="Arial Black" w:eastAsia="SimSun" w:hAnsi="Arial Black" w:cs="Mangal"/>
      <w:kern w:val="1"/>
      <w:sz w:val="20"/>
      <w:szCs w:val="18"/>
      <w:lang w:eastAsia="zh-CN" w:bidi="hi-IN"/>
    </w:rPr>
  </w:style>
  <w:style w:type="character" w:customStyle="1" w:styleId="FootnoteTextChar">
    <w:name w:val="Footnote Text Char"/>
    <w:basedOn w:val="DefaultParagraphFont"/>
    <w:link w:val="FootnoteText"/>
    <w:uiPriority w:val="99"/>
    <w:semiHidden/>
    <w:rsid w:val="00C6459C"/>
    <w:rPr>
      <w:rFonts w:ascii="Arial Black" w:eastAsia="SimSun" w:hAnsi="Arial Black" w:cs="Mangal"/>
      <w:kern w:val="1"/>
      <w:szCs w:val="18"/>
      <w:lang w:eastAsia="zh-CN" w:bidi="hi-IN"/>
    </w:rPr>
  </w:style>
  <w:style w:type="character" w:styleId="FootnoteReference">
    <w:name w:val="footnote reference"/>
    <w:uiPriority w:val="99"/>
    <w:semiHidden/>
    <w:unhideWhenUsed/>
    <w:rsid w:val="00C6459C"/>
    <w:rPr>
      <w:vertAlign w:val="superscript"/>
    </w:rPr>
  </w:style>
  <w:style w:type="character" w:customStyle="1" w:styleId="Heading4Char">
    <w:name w:val="Heading 4 Char"/>
    <w:basedOn w:val="DefaultParagraphFont"/>
    <w:link w:val="Heading4"/>
    <w:uiPriority w:val="9"/>
    <w:semiHidden/>
    <w:rsid w:val="008B1B3A"/>
    <w:rPr>
      <w:rFonts w:asciiTheme="majorHAnsi" w:eastAsiaTheme="majorEastAsia" w:hAnsiTheme="majorHAnsi" w:cstheme="majorBidi"/>
      <w:i/>
      <w:iCs/>
      <w:color w:val="365F91" w:themeColor="accent1" w:themeShade="BF"/>
      <w:sz w:val="24"/>
      <w:szCs w:val="24"/>
      <w:lang w:eastAsia="en-US"/>
    </w:rPr>
  </w:style>
  <w:style w:type="character" w:customStyle="1" w:styleId="skimlinks-unlinked">
    <w:name w:val="skimlinks-unlinked"/>
    <w:basedOn w:val="DefaultParagraphFont"/>
    <w:rsid w:val="00027494"/>
  </w:style>
  <w:style w:type="character" w:customStyle="1" w:styleId="il">
    <w:name w:val="il"/>
    <w:basedOn w:val="DefaultParagraphFont"/>
    <w:rsid w:val="006A0BF7"/>
  </w:style>
  <w:style w:type="character" w:styleId="UnresolvedMention">
    <w:name w:val="Unresolved Mention"/>
    <w:basedOn w:val="DefaultParagraphFont"/>
    <w:uiPriority w:val="99"/>
    <w:rsid w:val="003356F9"/>
    <w:rPr>
      <w:color w:val="605E5C"/>
      <w:shd w:val="clear" w:color="auto" w:fill="E1DFDD"/>
    </w:rPr>
  </w:style>
  <w:style w:type="character" w:styleId="FollowedHyperlink">
    <w:name w:val="FollowedHyperlink"/>
    <w:basedOn w:val="DefaultParagraphFont"/>
    <w:uiPriority w:val="99"/>
    <w:semiHidden/>
    <w:unhideWhenUsed/>
    <w:rsid w:val="00CE4C0A"/>
    <w:rPr>
      <w:color w:val="800080" w:themeColor="followedHyperlink"/>
      <w:u w:val="single"/>
    </w:rPr>
  </w:style>
  <w:style w:type="character" w:styleId="SubtleEmphasis">
    <w:name w:val="Subtle Emphasis"/>
    <w:basedOn w:val="DefaultParagraphFont"/>
    <w:uiPriority w:val="19"/>
    <w:qFormat/>
    <w:rsid w:val="00D35573"/>
    <w:rPr>
      <w:i/>
      <w:iCs/>
      <w:color w:val="404040" w:themeColor="text1" w:themeTint="BF"/>
    </w:rPr>
  </w:style>
  <w:style w:type="paragraph" w:customStyle="1" w:styleId="xmsonormal">
    <w:name w:val="x_msonormal"/>
    <w:basedOn w:val="Normal"/>
    <w:rsid w:val="0040428F"/>
    <w:rPr>
      <w:rFonts w:ascii="Calibri" w:eastAsiaTheme="minorHAnsi" w:hAnsi="Calibri" w:cs="Calibri"/>
      <w:sz w:val="22"/>
      <w:szCs w:val="22"/>
      <w:lang w:eastAsia="en-US"/>
    </w:rPr>
  </w:style>
  <w:style w:type="paragraph" w:styleId="CommentText">
    <w:name w:val="annotation text"/>
    <w:basedOn w:val="Normal"/>
    <w:link w:val="CommentTextChar"/>
    <w:uiPriority w:val="99"/>
    <w:unhideWhenUsed/>
    <w:rsid w:val="00656BB9"/>
    <w:pPr>
      <w:spacing w:after="160" w:line="259"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656BB9"/>
    <w:rPr>
      <w:rFonts w:asciiTheme="minorHAnsi" w:eastAsiaTheme="minorHAnsi" w:hAnsiTheme="minorHAnsi" w:cstheme="minorBidi"/>
      <w:lang w:eastAsia="en-US"/>
    </w:rPr>
  </w:style>
  <w:style w:type="character" w:customStyle="1" w:styleId="html-render">
    <w:name w:val="html-render"/>
    <w:basedOn w:val="DefaultParagraphFont"/>
    <w:rsid w:val="00FE7A0F"/>
  </w:style>
  <w:style w:type="character" w:customStyle="1" w:styleId="markedcontent">
    <w:name w:val="markedcontent"/>
    <w:basedOn w:val="DefaultParagraphFont"/>
    <w:rsid w:val="004F44BC"/>
  </w:style>
  <w:style w:type="character" w:customStyle="1" w:styleId="marki08d8v4y7">
    <w:name w:val="marki08d8v4y7"/>
    <w:basedOn w:val="DefaultParagraphFont"/>
    <w:rsid w:val="000E5EB0"/>
  </w:style>
  <w:style w:type="paragraph" w:customStyle="1" w:styleId="default0">
    <w:name w:val="default"/>
    <w:basedOn w:val="Normal"/>
    <w:rsid w:val="00404AA9"/>
    <w:pPr>
      <w:spacing w:before="100" w:beforeAutospacing="1" w:after="100" w:afterAutospacing="1"/>
    </w:pPr>
    <w:rPr>
      <w:rFonts w:ascii="Times New Roman" w:eastAsia="Times New Roman" w:hAnsi="Times New Roman" w:cs="Times New Roman"/>
      <w:lang w:eastAsia="en-US"/>
    </w:rPr>
  </w:style>
  <w:style w:type="paragraph" w:customStyle="1" w:styleId="Standard">
    <w:name w:val="Standard"/>
    <w:rsid w:val="00D306A3"/>
    <w:pPr>
      <w:suppressAutoHyphens/>
      <w:autoSpaceDN w:val="0"/>
      <w:textAlignment w:val="baseline"/>
    </w:pPr>
    <w:rPr>
      <w:rFonts w:ascii="Liberation Serif" w:eastAsia="Songti SC" w:hAnsi="Liberation Serif" w:cs="Arial Unicode MS"/>
      <w:kern w:val="3"/>
      <w:sz w:val="24"/>
      <w:szCs w:val="24"/>
      <w:lang w:eastAsia="zh-CN" w:bidi="hi-IN"/>
    </w:rPr>
  </w:style>
  <w:style w:type="paragraph" w:styleId="Caption">
    <w:name w:val="caption"/>
    <w:basedOn w:val="Normal"/>
    <w:next w:val="Normal"/>
    <w:uiPriority w:val="35"/>
    <w:unhideWhenUsed/>
    <w:qFormat/>
    <w:rsid w:val="00E57EEC"/>
    <w:pPr>
      <w:autoSpaceDE w:val="0"/>
      <w:autoSpaceDN w:val="0"/>
      <w:adjustRightInd w:val="0"/>
      <w:spacing w:after="200"/>
    </w:pPr>
    <w:rPr>
      <w:rFonts w:ascii="Segoe UI" w:eastAsiaTheme="minorHAnsi" w:hAnsi="Segoe UI" w:cs="Segoe UI"/>
      <w:i/>
      <w:iCs/>
      <w:color w:val="1F497D" w:themeColor="text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0111">
      <w:bodyDiv w:val="1"/>
      <w:marLeft w:val="0"/>
      <w:marRight w:val="0"/>
      <w:marTop w:val="0"/>
      <w:marBottom w:val="0"/>
      <w:divBdr>
        <w:top w:val="none" w:sz="0" w:space="0" w:color="auto"/>
        <w:left w:val="none" w:sz="0" w:space="0" w:color="auto"/>
        <w:bottom w:val="none" w:sz="0" w:space="0" w:color="auto"/>
        <w:right w:val="none" w:sz="0" w:space="0" w:color="auto"/>
      </w:divBdr>
      <w:divsChild>
        <w:div w:id="212156991">
          <w:marLeft w:val="0"/>
          <w:marRight w:val="0"/>
          <w:marTop w:val="0"/>
          <w:marBottom w:val="0"/>
          <w:divBdr>
            <w:top w:val="none" w:sz="0" w:space="0" w:color="auto"/>
            <w:left w:val="none" w:sz="0" w:space="0" w:color="auto"/>
            <w:bottom w:val="none" w:sz="0" w:space="0" w:color="auto"/>
            <w:right w:val="none" w:sz="0" w:space="0" w:color="auto"/>
          </w:divBdr>
          <w:divsChild>
            <w:div w:id="1688481378">
              <w:marLeft w:val="0"/>
              <w:marRight w:val="0"/>
              <w:marTop w:val="0"/>
              <w:marBottom w:val="0"/>
              <w:divBdr>
                <w:top w:val="none" w:sz="0" w:space="0" w:color="auto"/>
                <w:left w:val="none" w:sz="0" w:space="0" w:color="auto"/>
                <w:bottom w:val="none" w:sz="0" w:space="0" w:color="auto"/>
                <w:right w:val="none" w:sz="0" w:space="0" w:color="auto"/>
              </w:divBdr>
              <w:divsChild>
                <w:div w:id="645206433">
                  <w:marLeft w:val="0"/>
                  <w:marRight w:val="0"/>
                  <w:marTop w:val="0"/>
                  <w:marBottom w:val="0"/>
                  <w:divBdr>
                    <w:top w:val="none" w:sz="0" w:space="0" w:color="auto"/>
                    <w:left w:val="none" w:sz="0" w:space="0" w:color="auto"/>
                    <w:bottom w:val="none" w:sz="0" w:space="0" w:color="auto"/>
                    <w:right w:val="none" w:sz="0" w:space="0" w:color="auto"/>
                  </w:divBdr>
                  <w:divsChild>
                    <w:div w:id="11334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9155">
      <w:bodyDiv w:val="1"/>
      <w:marLeft w:val="0"/>
      <w:marRight w:val="0"/>
      <w:marTop w:val="0"/>
      <w:marBottom w:val="0"/>
      <w:divBdr>
        <w:top w:val="none" w:sz="0" w:space="0" w:color="auto"/>
        <w:left w:val="none" w:sz="0" w:space="0" w:color="auto"/>
        <w:bottom w:val="none" w:sz="0" w:space="0" w:color="auto"/>
        <w:right w:val="none" w:sz="0" w:space="0" w:color="auto"/>
      </w:divBdr>
      <w:divsChild>
        <w:div w:id="69547566">
          <w:marLeft w:val="0"/>
          <w:marRight w:val="0"/>
          <w:marTop w:val="0"/>
          <w:marBottom w:val="0"/>
          <w:divBdr>
            <w:top w:val="none" w:sz="0" w:space="0" w:color="auto"/>
            <w:left w:val="none" w:sz="0" w:space="0" w:color="auto"/>
            <w:bottom w:val="none" w:sz="0" w:space="0" w:color="auto"/>
            <w:right w:val="none" w:sz="0" w:space="0" w:color="auto"/>
          </w:divBdr>
          <w:divsChild>
            <w:div w:id="1988974311">
              <w:marLeft w:val="0"/>
              <w:marRight w:val="0"/>
              <w:marTop w:val="0"/>
              <w:marBottom w:val="0"/>
              <w:divBdr>
                <w:top w:val="none" w:sz="0" w:space="0" w:color="auto"/>
                <w:left w:val="none" w:sz="0" w:space="0" w:color="auto"/>
                <w:bottom w:val="none" w:sz="0" w:space="0" w:color="auto"/>
                <w:right w:val="none" w:sz="0" w:space="0" w:color="auto"/>
              </w:divBdr>
              <w:divsChild>
                <w:div w:id="1609774897">
                  <w:marLeft w:val="0"/>
                  <w:marRight w:val="0"/>
                  <w:marTop w:val="0"/>
                  <w:marBottom w:val="0"/>
                  <w:divBdr>
                    <w:top w:val="none" w:sz="0" w:space="0" w:color="auto"/>
                    <w:left w:val="none" w:sz="0" w:space="0" w:color="auto"/>
                    <w:bottom w:val="none" w:sz="0" w:space="0" w:color="auto"/>
                    <w:right w:val="none" w:sz="0" w:space="0" w:color="auto"/>
                  </w:divBdr>
                  <w:divsChild>
                    <w:div w:id="16939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37806">
          <w:marLeft w:val="0"/>
          <w:marRight w:val="0"/>
          <w:marTop w:val="0"/>
          <w:marBottom w:val="0"/>
          <w:divBdr>
            <w:top w:val="none" w:sz="0" w:space="0" w:color="auto"/>
            <w:left w:val="none" w:sz="0" w:space="0" w:color="auto"/>
            <w:bottom w:val="none" w:sz="0" w:space="0" w:color="auto"/>
            <w:right w:val="none" w:sz="0" w:space="0" w:color="auto"/>
          </w:divBdr>
          <w:divsChild>
            <w:div w:id="31661708">
              <w:marLeft w:val="0"/>
              <w:marRight w:val="0"/>
              <w:marTop w:val="0"/>
              <w:marBottom w:val="0"/>
              <w:divBdr>
                <w:top w:val="none" w:sz="0" w:space="0" w:color="auto"/>
                <w:left w:val="none" w:sz="0" w:space="0" w:color="auto"/>
                <w:bottom w:val="none" w:sz="0" w:space="0" w:color="auto"/>
                <w:right w:val="none" w:sz="0" w:space="0" w:color="auto"/>
              </w:divBdr>
              <w:divsChild>
                <w:div w:id="1091927075">
                  <w:marLeft w:val="0"/>
                  <w:marRight w:val="0"/>
                  <w:marTop w:val="0"/>
                  <w:marBottom w:val="0"/>
                  <w:divBdr>
                    <w:top w:val="none" w:sz="0" w:space="0" w:color="auto"/>
                    <w:left w:val="none" w:sz="0" w:space="0" w:color="auto"/>
                    <w:bottom w:val="none" w:sz="0" w:space="0" w:color="auto"/>
                    <w:right w:val="none" w:sz="0" w:space="0" w:color="auto"/>
                  </w:divBdr>
                  <w:divsChild>
                    <w:div w:id="2322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05234">
      <w:bodyDiv w:val="1"/>
      <w:marLeft w:val="0"/>
      <w:marRight w:val="0"/>
      <w:marTop w:val="0"/>
      <w:marBottom w:val="0"/>
      <w:divBdr>
        <w:top w:val="none" w:sz="0" w:space="0" w:color="auto"/>
        <w:left w:val="none" w:sz="0" w:space="0" w:color="auto"/>
        <w:bottom w:val="none" w:sz="0" w:space="0" w:color="auto"/>
        <w:right w:val="none" w:sz="0" w:space="0" w:color="auto"/>
      </w:divBdr>
    </w:div>
    <w:div w:id="421413300">
      <w:bodyDiv w:val="1"/>
      <w:marLeft w:val="0"/>
      <w:marRight w:val="0"/>
      <w:marTop w:val="0"/>
      <w:marBottom w:val="0"/>
      <w:divBdr>
        <w:top w:val="none" w:sz="0" w:space="0" w:color="auto"/>
        <w:left w:val="none" w:sz="0" w:space="0" w:color="auto"/>
        <w:bottom w:val="none" w:sz="0" w:space="0" w:color="auto"/>
        <w:right w:val="none" w:sz="0" w:space="0" w:color="auto"/>
      </w:divBdr>
      <w:divsChild>
        <w:div w:id="1364205000">
          <w:marLeft w:val="0"/>
          <w:marRight w:val="0"/>
          <w:marTop w:val="0"/>
          <w:marBottom w:val="0"/>
          <w:divBdr>
            <w:top w:val="none" w:sz="0" w:space="0" w:color="auto"/>
            <w:left w:val="none" w:sz="0" w:space="0" w:color="auto"/>
            <w:bottom w:val="none" w:sz="0" w:space="0" w:color="auto"/>
            <w:right w:val="none" w:sz="0" w:space="0" w:color="auto"/>
          </w:divBdr>
          <w:divsChild>
            <w:div w:id="1851218635">
              <w:marLeft w:val="0"/>
              <w:marRight w:val="0"/>
              <w:marTop w:val="0"/>
              <w:marBottom w:val="0"/>
              <w:divBdr>
                <w:top w:val="none" w:sz="0" w:space="0" w:color="auto"/>
                <w:left w:val="none" w:sz="0" w:space="0" w:color="auto"/>
                <w:bottom w:val="none" w:sz="0" w:space="0" w:color="auto"/>
                <w:right w:val="none" w:sz="0" w:space="0" w:color="auto"/>
              </w:divBdr>
              <w:divsChild>
                <w:div w:id="340933105">
                  <w:marLeft w:val="0"/>
                  <w:marRight w:val="0"/>
                  <w:marTop w:val="0"/>
                  <w:marBottom w:val="0"/>
                  <w:divBdr>
                    <w:top w:val="none" w:sz="0" w:space="0" w:color="auto"/>
                    <w:left w:val="none" w:sz="0" w:space="0" w:color="auto"/>
                    <w:bottom w:val="none" w:sz="0" w:space="0" w:color="auto"/>
                    <w:right w:val="none" w:sz="0" w:space="0" w:color="auto"/>
                  </w:divBdr>
                  <w:divsChild>
                    <w:div w:id="2546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76959">
      <w:bodyDiv w:val="1"/>
      <w:marLeft w:val="0"/>
      <w:marRight w:val="0"/>
      <w:marTop w:val="0"/>
      <w:marBottom w:val="0"/>
      <w:divBdr>
        <w:top w:val="none" w:sz="0" w:space="0" w:color="auto"/>
        <w:left w:val="none" w:sz="0" w:space="0" w:color="auto"/>
        <w:bottom w:val="none" w:sz="0" w:space="0" w:color="auto"/>
        <w:right w:val="none" w:sz="0" w:space="0" w:color="auto"/>
      </w:divBdr>
      <w:divsChild>
        <w:div w:id="1797945878">
          <w:marLeft w:val="0"/>
          <w:marRight w:val="0"/>
          <w:marTop w:val="0"/>
          <w:marBottom w:val="0"/>
          <w:divBdr>
            <w:top w:val="none" w:sz="0" w:space="0" w:color="auto"/>
            <w:left w:val="none" w:sz="0" w:space="0" w:color="auto"/>
            <w:bottom w:val="none" w:sz="0" w:space="0" w:color="auto"/>
            <w:right w:val="none" w:sz="0" w:space="0" w:color="auto"/>
          </w:divBdr>
          <w:divsChild>
            <w:div w:id="328214860">
              <w:marLeft w:val="0"/>
              <w:marRight w:val="0"/>
              <w:marTop w:val="0"/>
              <w:marBottom w:val="0"/>
              <w:divBdr>
                <w:top w:val="none" w:sz="0" w:space="0" w:color="auto"/>
                <w:left w:val="none" w:sz="0" w:space="0" w:color="auto"/>
                <w:bottom w:val="none" w:sz="0" w:space="0" w:color="auto"/>
                <w:right w:val="none" w:sz="0" w:space="0" w:color="auto"/>
              </w:divBdr>
              <w:divsChild>
                <w:div w:id="1756852229">
                  <w:marLeft w:val="0"/>
                  <w:marRight w:val="0"/>
                  <w:marTop w:val="0"/>
                  <w:marBottom w:val="0"/>
                  <w:divBdr>
                    <w:top w:val="none" w:sz="0" w:space="0" w:color="auto"/>
                    <w:left w:val="none" w:sz="0" w:space="0" w:color="auto"/>
                    <w:bottom w:val="none" w:sz="0" w:space="0" w:color="auto"/>
                    <w:right w:val="none" w:sz="0" w:space="0" w:color="auto"/>
                  </w:divBdr>
                  <w:divsChild>
                    <w:div w:id="15516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55169">
          <w:marLeft w:val="0"/>
          <w:marRight w:val="0"/>
          <w:marTop w:val="0"/>
          <w:marBottom w:val="0"/>
          <w:divBdr>
            <w:top w:val="none" w:sz="0" w:space="0" w:color="auto"/>
            <w:left w:val="none" w:sz="0" w:space="0" w:color="auto"/>
            <w:bottom w:val="none" w:sz="0" w:space="0" w:color="auto"/>
            <w:right w:val="none" w:sz="0" w:space="0" w:color="auto"/>
          </w:divBdr>
          <w:divsChild>
            <w:div w:id="1795905831">
              <w:marLeft w:val="0"/>
              <w:marRight w:val="0"/>
              <w:marTop w:val="0"/>
              <w:marBottom w:val="0"/>
              <w:divBdr>
                <w:top w:val="none" w:sz="0" w:space="0" w:color="auto"/>
                <w:left w:val="none" w:sz="0" w:space="0" w:color="auto"/>
                <w:bottom w:val="none" w:sz="0" w:space="0" w:color="auto"/>
                <w:right w:val="none" w:sz="0" w:space="0" w:color="auto"/>
              </w:divBdr>
              <w:divsChild>
                <w:div w:id="221868937">
                  <w:marLeft w:val="0"/>
                  <w:marRight w:val="0"/>
                  <w:marTop w:val="0"/>
                  <w:marBottom w:val="0"/>
                  <w:divBdr>
                    <w:top w:val="none" w:sz="0" w:space="0" w:color="auto"/>
                    <w:left w:val="none" w:sz="0" w:space="0" w:color="auto"/>
                    <w:bottom w:val="none" w:sz="0" w:space="0" w:color="auto"/>
                    <w:right w:val="none" w:sz="0" w:space="0" w:color="auto"/>
                  </w:divBdr>
                  <w:divsChild>
                    <w:div w:id="11026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41595">
      <w:bodyDiv w:val="1"/>
      <w:marLeft w:val="0"/>
      <w:marRight w:val="0"/>
      <w:marTop w:val="0"/>
      <w:marBottom w:val="0"/>
      <w:divBdr>
        <w:top w:val="none" w:sz="0" w:space="0" w:color="auto"/>
        <w:left w:val="none" w:sz="0" w:space="0" w:color="auto"/>
        <w:bottom w:val="none" w:sz="0" w:space="0" w:color="auto"/>
        <w:right w:val="none" w:sz="0" w:space="0" w:color="auto"/>
      </w:divBdr>
    </w:div>
    <w:div w:id="528565885">
      <w:bodyDiv w:val="1"/>
      <w:marLeft w:val="0"/>
      <w:marRight w:val="0"/>
      <w:marTop w:val="0"/>
      <w:marBottom w:val="0"/>
      <w:divBdr>
        <w:top w:val="none" w:sz="0" w:space="0" w:color="auto"/>
        <w:left w:val="none" w:sz="0" w:space="0" w:color="auto"/>
        <w:bottom w:val="none" w:sz="0" w:space="0" w:color="auto"/>
        <w:right w:val="none" w:sz="0" w:space="0" w:color="auto"/>
      </w:divBdr>
    </w:div>
    <w:div w:id="535776387">
      <w:bodyDiv w:val="1"/>
      <w:marLeft w:val="0"/>
      <w:marRight w:val="0"/>
      <w:marTop w:val="0"/>
      <w:marBottom w:val="0"/>
      <w:divBdr>
        <w:top w:val="none" w:sz="0" w:space="0" w:color="auto"/>
        <w:left w:val="none" w:sz="0" w:space="0" w:color="auto"/>
        <w:bottom w:val="none" w:sz="0" w:space="0" w:color="auto"/>
        <w:right w:val="none" w:sz="0" w:space="0" w:color="auto"/>
      </w:divBdr>
    </w:div>
    <w:div w:id="576790610">
      <w:bodyDiv w:val="1"/>
      <w:marLeft w:val="0"/>
      <w:marRight w:val="0"/>
      <w:marTop w:val="0"/>
      <w:marBottom w:val="0"/>
      <w:divBdr>
        <w:top w:val="none" w:sz="0" w:space="0" w:color="auto"/>
        <w:left w:val="none" w:sz="0" w:space="0" w:color="auto"/>
        <w:bottom w:val="none" w:sz="0" w:space="0" w:color="auto"/>
        <w:right w:val="none" w:sz="0" w:space="0" w:color="auto"/>
      </w:divBdr>
    </w:div>
    <w:div w:id="648631473">
      <w:bodyDiv w:val="1"/>
      <w:marLeft w:val="0"/>
      <w:marRight w:val="0"/>
      <w:marTop w:val="0"/>
      <w:marBottom w:val="0"/>
      <w:divBdr>
        <w:top w:val="none" w:sz="0" w:space="0" w:color="auto"/>
        <w:left w:val="none" w:sz="0" w:space="0" w:color="auto"/>
        <w:bottom w:val="none" w:sz="0" w:space="0" w:color="auto"/>
        <w:right w:val="none" w:sz="0" w:space="0" w:color="auto"/>
      </w:divBdr>
    </w:div>
    <w:div w:id="761756212">
      <w:bodyDiv w:val="1"/>
      <w:marLeft w:val="0"/>
      <w:marRight w:val="0"/>
      <w:marTop w:val="0"/>
      <w:marBottom w:val="0"/>
      <w:divBdr>
        <w:top w:val="none" w:sz="0" w:space="0" w:color="auto"/>
        <w:left w:val="none" w:sz="0" w:space="0" w:color="auto"/>
        <w:bottom w:val="none" w:sz="0" w:space="0" w:color="auto"/>
        <w:right w:val="none" w:sz="0" w:space="0" w:color="auto"/>
      </w:divBdr>
    </w:div>
    <w:div w:id="766117468">
      <w:bodyDiv w:val="1"/>
      <w:marLeft w:val="0"/>
      <w:marRight w:val="0"/>
      <w:marTop w:val="0"/>
      <w:marBottom w:val="0"/>
      <w:divBdr>
        <w:top w:val="none" w:sz="0" w:space="0" w:color="auto"/>
        <w:left w:val="none" w:sz="0" w:space="0" w:color="auto"/>
        <w:bottom w:val="none" w:sz="0" w:space="0" w:color="auto"/>
        <w:right w:val="none" w:sz="0" w:space="0" w:color="auto"/>
      </w:divBdr>
    </w:div>
    <w:div w:id="780682354">
      <w:bodyDiv w:val="1"/>
      <w:marLeft w:val="0"/>
      <w:marRight w:val="0"/>
      <w:marTop w:val="0"/>
      <w:marBottom w:val="0"/>
      <w:divBdr>
        <w:top w:val="none" w:sz="0" w:space="0" w:color="auto"/>
        <w:left w:val="none" w:sz="0" w:space="0" w:color="auto"/>
        <w:bottom w:val="none" w:sz="0" w:space="0" w:color="auto"/>
        <w:right w:val="none" w:sz="0" w:space="0" w:color="auto"/>
      </w:divBdr>
    </w:div>
    <w:div w:id="783155739">
      <w:bodyDiv w:val="1"/>
      <w:marLeft w:val="0"/>
      <w:marRight w:val="0"/>
      <w:marTop w:val="0"/>
      <w:marBottom w:val="0"/>
      <w:divBdr>
        <w:top w:val="none" w:sz="0" w:space="0" w:color="auto"/>
        <w:left w:val="none" w:sz="0" w:space="0" w:color="auto"/>
        <w:bottom w:val="none" w:sz="0" w:space="0" w:color="auto"/>
        <w:right w:val="none" w:sz="0" w:space="0" w:color="auto"/>
      </w:divBdr>
    </w:div>
    <w:div w:id="795680842">
      <w:bodyDiv w:val="1"/>
      <w:marLeft w:val="0"/>
      <w:marRight w:val="0"/>
      <w:marTop w:val="0"/>
      <w:marBottom w:val="0"/>
      <w:divBdr>
        <w:top w:val="none" w:sz="0" w:space="0" w:color="auto"/>
        <w:left w:val="none" w:sz="0" w:space="0" w:color="auto"/>
        <w:bottom w:val="none" w:sz="0" w:space="0" w:color="auto"/>
        <w:right w:val="none" w:sz="0" w:space="0" w:color="auto"/>
      </w:divBdr>
    </w:div>
    <w:div w:id="874469850">
      <w:bodyDiv w:val="1"/>
      <w:marLeft w:val="0"/>
      <w:marRight w:val="0"/>
      <w:marTop w:val="0"/>
      <w:marBottom w:val="0"/>
      <w:divBdr>
        <w:top w:val="none" w:sz="0" w:space="0" w:color="auto"/>
        <w:left w:val="none" w:sz="0" w:space="0" w:color="auto"/>
        <w:bottom w:val="none" w:sz="0" w:space="0" w:color="auto"/>
        <w:right w:val="none" w:sz="0" w:space="0" w:color="auto"/>
      </w:divBdr>
    </w:div>
    <w:div w:id="895943006">
      <w:bodyDiv w:val="1"/>
      <w:marLeft w:val="0"/>
      <w:marRight w:val="0"/>
      <w:marTop w:val="0"/>
      <w:marBottom w:val="0"/>
      <w:divBdr>
        <w:top w:val="none" w:sz="0" w:space="0" w:color="auto"/>
        <w:left w:val="none" w:sz="0" w:space="0" w:color="auto"/>
        <w:bottom w:val="none" w:sz="0" w:space="0" w:color="auto"/>
        <w:right w:val="none" w:sz="0" w:space="0" w:color="auto"/>
      </w:divBdr>
    </w:div>
    <w:div w:id="965550933">
      <w:bodyDiv w:val="1"/>
      <w:marLeft w:val="0"/>
      <w:marRight w:val="0"/>
      <w:marTop w:val="0"/>
      <w:marBottom w:val="0"/>
      <w:divBdr>
        <w:top w:val="none" w:sz="0" w:space="0" w:color="auto"/>
        <w:left w:val="none" w:sz="0" w:space="0" w:color="auto"/>
        <w:bottom w:val="none" w:sz="0" w:space="0" w:color="auto"/>
        <w:right w:val="none" w:sz="0" w:space="0" w:color="auto"/>
      </w:divBdr>
    </w:div>
    <w:div w:id="1011682710">
      <w:bodyDiv w:val="1"/>
      <w:marLeft w:val="0"/>
      <w:marRight w:val="0"/>
      <w:marTop w:val="0"/>
      <w:marBottom w:val="0"/>
      <w:divBdr>
        <w:top w:val="none" w:sz="0" w:space="0" w:color="auto"/>
        <w:left w:val="none" w:sz="0" w:space="0" w:color="auto"/>
        <w:bottom w:val="none" w:sz="0" w:space="0" w:color="auto"/>
        <w:right w:val="none" w:sz="0" w:space="0" w:color="auto"/>
      </w:divBdr>
    </w:div>
    <w:div w:id="1087111609">
      <w:bodyDiv w:val="1"/>
      <w:marLeft w:val="0"/>
      <w:marRight w:val="0"/>
      <w:marTop w:val="0"/>
      <w:marBottom w:val="0"/>
      <w:divBdr>
        <w:top w:val="none" w:sz="0" w:space="0" w:color="auto"/>
        <w:left w:val="none" w:sz="0" w:space="0" w:color="auto"/>
        <w:bottom w:val="none" w:sz="0" w:space="0" w:color="auto"/>
        <w:right w:val="none" w:sz="0" w:space="0" w:color="auto"/>
      </w:divBdr>
    </w:div>
    <w:div w:id="1087189179">
      <w:bodyDiv w:val="1"/>
      <w:marLeft w:val="0"/>
      <w:marRight w:val="0"/>
      <w:marTop w:val="0"/>
      <w:marBottom w:val="0"/>
      <w:divBdr>
        <w:top w:val="none" w:sz="0" w:space="0" w:color="auto"/>
        <w:left w:val="none" w:sz="0" w:space="0" w:color="auto"/>
        <w:bottom w:val="none" w:sz="0" w:space="0" w:color="auto"/>
        <w:right w:val="none" w:sz="0" w:space="0" w:color="auto"/>
      </w:divBdr>
    </w:div>
    <w:div w:id="1108164816">
      <w:bodyDiv w:val="1"/>
      <w:marLeft w:val="0"/>
      <w:marRight w:val="0"/>
      <w:marTop w:val="0"/>
      <w:marBottom w:val="0"/>
      <w:divBdr>
        <w:top w:val="none" w:sz="0" w:space="0" w:color="auto"/>
        <w:left w:val="none" w:sz="0" w:space="0" w:color="auto"/>
        <w:bottom w:val="none" w:sz="0" w:space="0" w:color="auto"/>
        <w:right w:val="none" w:sz="0" w:space="0" w:color="auto"/>
      </w:divBdr>
    </w:div>
    <w:div w:id="1177765676">
      <w:bodyDiv w:val="1"/>
      <w:marLeft w:val="0"/>
      <w:marRight w:val="0"/>
      <w:marTop w:val="0"/>
      <w:marBottom w:val="0"/>
      <w:divBdr>
        <w:top w:val="none" w:sz="0" w:space="0" w:color="auto"/>
        <w:left w:val="none" w:sz="0" w:space="0" w:color="auto"/>
        <w:bottom w:val="none" w:sz="0" w:space="0" w:color="auto"/>
        <w:right w:val="none" w:sz="0" w:space="0" w:color="auto"/>
      </w:divBdr>
    </w:div>
    <w:div w:id="1178421064">
      <w:bodyDiv w:val="1"/>
      <w:marLeft w:val="0"/>
      <w:marRight w:val="0"/>
      <w:marTop w:val="0"/>
      <w:marBottom w:val="0"/>
      <w:divBdr>
        <w:top w:val="none" w:sz="0" w:space="0" w:color="auto"/>
        <w:left w:val="none" w:sz="0" w:space="0" w:color="auto"/>
        <w:bottom w:val="none" w:sz="0" w:space="0" w:color="auto"/>
        <w:right w:val="none" w:sz="0" w:space="0" w:color="auto"/>
      </w:divBdr>
    </w:div>
    <w:div w:id="1369377453">
      <w:bodyDiv w:val="1"/>
      <w:marLeft w:val="0"/>
      <w:marRight w:val="0"/>
      <w:marTop w:val="0"/>
      <w:marBottom w:val="0"/>
      <w:divBdr>
        <w:top w:val="none" w:sz="0" w:space="0" w:color="auto"/>
        <w:left w:val="none" w:sz="0" w:space="0" w:color="auto"/>
        <w:bottom w:val="none" w:sz="0" w:space="0" w:color="auto"/>
        <w:right w:val="none" w:sz="0" w:space="0" w:color="auto"/>
      </w:divBdr>
    </w:div>
    <w:div w:id="1401441092">
      <w:bodyDiv w:val="1"/>
      <w:marLeft w:val="0"/>
      <w:marRight w:val="0"/>
      <w:marTop w:val="0"/>
      <w:marBottom w:val="0"/>
      <w:divBdr>
        <w:top w:val="none" w:sz="0" w:space="0" w:color="auto"/>
        <w:left w:val="none" w:sz="0" w:space="0" w:color="auto"/>
        <w:bottom w:val="none" w:sz="0" w:space="0" w:color="auto"/>
        <w:right w:val="none" w:sz="0" w:space="0" w:color="auto"/>
      </w:divBdr>
    </w:div>
    <w:div w:id="1442215010">
      <w:bodyDiv w:val="1"/>
      <w:marLeft w:val="0"/>
      <w:marRight w:val="0"/>
      <w:marTop w:val="0"/>
      <w:marBottom w:val="0"/>
      <w:divBdr>
        <w:top w:val="none" w:sz="0" w:space="0" w:color="auto"/>
        <w:left w:val="none" w:sz="0" w:space="0" w:color="auto"/>
        <w:bottom w:val="none" w:sz="0" w:space="0" w:color="auto"/>
        <w:right w:val="none" w:sz="0" w:space="0" w:color="auto"/>
      </w:divBdr>
      <w:divsChild>
        <w:div w:id="601649806">
          <w:marLeft w:val="0"/>
          <w:marRight w:val="0"/>
          <w:marTop w:val="0"/>
          <w:marBottom w:val="0"/>
          <w:divBdr>
            <w:top w:val="none" w:sz="0" w:space="0" w:color="auto"/>
            <w:left w:val="none" w:sz="0" w:space="0" w:color="auto"/>
            <w:bottom w:val="none" w:sz="0" w:space="0" w:color="auto"/>
            <w:right w:val="none" w:sz="0" w:space="0" w:color="auto"/>
          </w:divBdr>
          <w:divsChild>
            <w:div w:id="222908129">
              <w:marLeft w:val="0"/>
              <w:marRight w:val="0"/>
              <w:marTop w:val="0"/>
              <w:marBottom w:val="0"/>
              <w:divBdr>
                <w:top w:val="none" w:sz="0" w:space="0" w:color="auto"/>
                <w:left w:val="none" w:sz="0" w:space="0" w:color="auto"/>
                <w:bottom w:val="none" w:sz="0" w:space="0" w:color="auto"/>
                <w:right w:val="none" w:sz="0" w:space="0" w:color="auto"/>
              </w:divBdr>
              <w:divsChild>
                <w:div w:id="1301615778">
                  <w:marLeft w:val="0"/>
                  <w:marRight w:val="0"/>
                  <w:marTop w:val="0"/>
                  <w:marBottom w:val="0"/>
                  <w:divBdr>
                    <w:top w:val="none" w:sz="0" w:space="0" w:color="auto"/>
                    <w:left w:val="none" w:sz="0" w:space="0" w:color="auto"/>
                    <w:bottom w:val="none" w:sz="0" w:space="0" w:color="auto"/>
                    <w:right w:val="none" w:sz="0" w:space="0" w:color="auto"/>
                  </w:divBdr>
                  <w:divsChild>
                    <w:div w:id="21396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8575">
      <w:bodyDiv w:val="1"/>
      <w:marLeft w:val="0"/>
      <w:marRight w:val="0"/>
      <w:marTop w:val="0"/>
      <w:marBottom w:val="0"/>
      <w:divBdr>
        <w:top w:val="none" w:sz="0" w:space="0" w:color="auto"/>
        <w:left w:val="none" w:sz="0" w:space="0" w:color="auto"/>
        <w:bottom w:val="none" w:sz="0" w:space="0" w:color="auto"/>
        <w:right w:val="none" w:sz="0" w:space="0" w:color="auto"/>
      </w:divBdr>
    </w:div>
    <w:div w:id="1556896304">
      <w:bodyDiv w:val="1"/>
      <w:marLeft w:val="0"/>
      <w:marRight w:val="0"/>
      <w:marTop w:val="0"/>
      <w:marBottom w:val="0"/>
      <w:divBdr>
        <w:top w:val="none" w:sz="0" w:space="0" w:color="auto"/>
        <w:left w:val="none" w:sz="0" w:space="0" w:color="auto"/>
        <w:bottom w:val="none" w:sz="0" w:space="0" w:color="auto"/>
        <w:right w:val="none" w:sz="0" w:space="0" w:color="auto"/>
      </w:divBdr>
    </w:div>
    <w:div w:id="1559122341">
      <w:bodyDiv w:val="1"/>
      <w:marLeft w:val="0"/>
      <w:marRight w:val="0"/>
      <w:marTop w:val="0"/>
      <w:marBottom w:val="0"/>
      <w:divBdr>
        <w:top w:val="none" w:sz="0" w:space="0" w:color="auto"/>
        <w:left w:val="none" w:sz="0" w:space="0" w:color="auto"/>
        <w:bottom w:val="none" w:sz="0" w:space="0" w:color="auto"/>
        <w:right w:val="none" w:sz="0" w:space="0" w:color="auto"/>
      </w:divBdr>
    </w:div>
    <w:div w:id="1593928964">
      <w:bodyDiv w:val="1"/>
      <w:marLeft w:val="0"/>
      <w:marRight w:val="0"/>
      <w:marTop w:val="0"/>
      <w:marBottom w:val="0"/>
      <w:divBdr>
        <w:top w:val="none" w:sz="0" w:space="0" w:color="auto"/>
        <w:left w:val="none" w:sz="0" w:space="0" w:color="auto"/>
        <w:bottom w:val="none" w:sz="0" w:space="0" w:color="auto"/>
        <w:right w:val="none" w:sz="0" w:space="0" w:color="auto"/>
      </w:divBdr>
    </w:div>
    <w:div w:id="1643267670">
      <w:bodyDiv w:val="1"/>
      <w:marLeft w:val="0"/>
      <w:marRight w:val="0"/>
      <w:marTop w:val="0"/>
      <w:marBottom w:val="0"/>
      <w:divBdr>
        <w:top w:val="none" w:sz="0" w:space="0" w:color="auto"/>
        <w:left w:val="none" w:sz="0" w:space="0" w:color="auto"/>
        <w:bottom w:val="none" w:sz="0" w:space="0" w:color="auto"/>
        <w:right w:val="none" w:sz="0" w:space="0" w:color="auto"/>
      </w:divBdr>
    </w:div>
    <w:div w:id="1668170838">
      <w:bodyDiv w:val="1"/>
      <w:marLeft w:val="0"/>
      <w:marRight w:val="0"/>
      <w:marTop w:val="0"/>
      <w:marBottom w:val="0"/>
      <w:divBdr>
        <w:top w:val="none" w:sz="0" w:space="0" w:color="auto"/>
        <w:left w:val="none" w:sz="0" w:space="0" w:color="auto"/>
        <w:bottom w:val="none" w:sz="0" w:space="0" w:color="auto"/>
        <w:right w:val="none" w:sz="0" w:space="0" w:color="auto"/>
      </w:divBdr>
    </w:div>
    <w:div w:id="1756972026">
      <w:bodyDiv w:val="1"/>
      <w:marLeft w:val="0"/>
      <w:marRight w:val="0"/>
      <w:marTop w:val="0"/>
      <w:marBottom w:val="0"/>
      <w:divBdr>
        <w:top w:val="none" w:sz="0" w:space="0" w:color="auto"/>
        <w:left w:val="none" w:sz="0" w:space="0" w:color="auto"/>
        <w:bottom w:val="none" w:sz="0" w:space="0" w:color="auto"/>
        <w:right w:val="none" w:sz="0" w:space="0" w:color="auto"/>
      </w:divBdr>
    </w:div>
    <w:div w:id="1798143237">
      <w:bodyDiv w:val="1"/>
      <w:marLeft w:val="0"/>
      <w:marRight w:val="0"/>
      <w:marTop w:val="0"/>
      <w:marBottom w:val="0"/>
      <w:divBdr>
        <w:top w:val="none" w:sz="0" w:space="0" w:color="auto"/>
        <w:left w:val="none" w:sz="0" w:space="0" w:color="auto"/>
        <w:bottom w:val="none" w:sz="0" w:space="0" w:color="auto"/>
        <w:right w:val="none" w:sz="0" w:space="0" w:color="auto"/>
      </w:divBdr>
      <w:divsChild>
        <w:div w:id="466581862">
          <w:marLeft w:val="0"/>
          <w:marRight w:val="0"/>
          <w:marTop w:val="0"/>
          <w:marBottom w:val="0"/>
          <w:divBdr>
            <w:top w:val="none" w:sz="0" w:space="0" w:color="auto"/>
            <w:left w:val="none" w:sz="0" w:space="0" w:color="auto"/>
            <w:bottom w:val="none" w:sz="0" w:space="0" w:color="auto"/>
            <w:right w:val="none" w:sz="0" w:space="0" w:color="auto"/>
          </w:divBdr>
          <w:divsChild>
            <w:div w:id="90784443">
              <w:marLeft w:val="0"/>
              <w:marRight w:val="0"/>
              <w:marTop w:val="0"/>
              <w:marBottom w:val="0"/>
              <w:divBdr>
                <w:top w:val="none" w:sz="0" w:space="0" w:color="auto"/>
                <w:left w:val="none" w:sz="0" w:space="0" w:color="auto"/>
                <w:bottom w:val="none" w:sz="0" w:space="0" w:color="auto"/>
                <w:right w:val="none" w:sz="0" w:space="0" w:color="auto"/>
              </w:divBdr>
              <w:divsChild>
                <w:div w:id="1732386014">
                  <w:marLeft w:val="0"/>
                  <w:marRight w:val="0"/>
                  <w:marTop w:val="0"/>
                  <w:marBottom w:val="0"/>
                  <w:divBdr>
                    <w:top w:val="none" w:sz="0" w:space="0" w:color="auto"/>
                    <w:left w:val="none" w:sz="0" w:space="0" w:color="auto"/>
                    <w:bottom w:val="none" w:sz="0" w:space="0" w:color="auto"/>
                    <w:right w:val="none" w:sz="0" w:space="0" w:color="auto"/>
                  </w:divBdr>
                  <w:divsChild>
                    <w:div w:id="80296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27374">
      <w:bodyDiv w:val="1"/>
      <w:marLeft w:val="0"/>
      <w:marRight w:val="0"/>
      <w:marTop w:val="0"/>
      <w:marBottom w:val="0"/>
      <w:divBdr>
        <w:top w:val="none" w:sz="0" w:space="0" w:color="auto"/>
        <w:left w:val="none" w:sz="0" w:space="0" w:color="auto"/>
        <w:bottom w:val="none" w:sz="0" w:space="0" w:color="auto"/>
        <w:right w:val="none" w:sz="0" w:space="0" w:color="auto"/>
      </w:divBdr>
    </w:div>
    <w:div w:id="1979340251">
      <w:bodyDiv w:val="1"/>
      <w:marLeft w:val="0"/>
      <w:marRight w:val="0"/>
      <w:marTop w:val="0"/>
      <w:marBottom w:val="0"/>
      <w:divBdr>
        <w:top w:val="none" w:sz="0" w:space="0" w:color="auto"/>
        <w:left w:val="none" w:sz="0" w:space="0" w:color="auto"/>
        <w:bottom w:val="none" w:sz="0" w:space="0" w:color="auto"/>
        <w:right w:val="none" w:sz="0" w:space="0" w:color="auto"/>
      </w:divBdr>
    </w:div>
    <w:div w:id="1990279760">
      <w:bodyDiv w:val="1"/>
      <w:marLeft w:val="0"/>
      <w:marRight w:val="0"/>
      <w:marTop w:val="0"/>
      <w:marBottom w:val="0"/>
      <w:divBdr>
        <w:top w:val="none" w:sz="0" w:space="0" w:color="auto"/>
        <w:left w:val="none" w:sz="0" w:space="0" w:color="auto"/>
        <w:bottom w:val="none" w:sz="0" w:space="0" w:color="auto"/>
        <w:right w:val="none" w:sz="0" w:space="0" w:color="auto"/>
      </w:divBdr>
    </w:div>
    <w:div w:id="2132508516">
      <w:bodyDiv w:val="1"/>
      <w:marLeft w:val="0"/>
      <w:marRight w:val="0"/>
      <w:marTop w:val="0"/>
      <w:marBottom w:val="0"/>
      <w:divBdr>
        <w:top w:val="none" w:sz="0" w:space="0" w:color="auto"/>
        <w:left w:val="none" w:sz="0" w:space="0" w:color="auto"/>
        <w:bottom w:val="none" w:sz="0" w:space="0" w:color="auto"/>
        <w:right w:val="none" w:sz="0" w:space="0" w:color="auto"/>
      </w:divBdr>
      <w:divsChild>
        <w:div w:id="1123767175">
          <w:marLeft w:val="0"/>
          <w:marRight w:val="0"/>
          <w:marTop w:val="0"/>
          <w:marBottom w:val="0"/>
          <w:divBdr>
            <w:top w:val="none" w:sz="0" w:space="0" w:color="auto"/>
            <w:left w:val="none" w:sz="0" w:space="0" w:color="auto"/>
            <w:bottom w:val="none" w:sz="0" w:space="0" w:color="auto"/>
            <w:right w:val="none" w:sz="0" w:space="0" w:color="auto"/>
          </w:divBdr>
          <w:divsChild>
            <w:div w:id="3215613">
              <w:marLeft w:val="0"/>
              <w:marRight w:val="0"/>
              <w:marTop w:val="0"/>
              <w:marBottom w:val="0"/>
              <w:divBdr>
                <w:top w:val="none" w:sz="0" w:space="0" w:color="auto"/>
                <w:left w:val="none" w:sz="0" w:space="0" w:color="auto"/>
                <w:bottom w:val="none" w:sz="0" w:space="0" w:color="auto"/>
                <w:right w:val="none" w:sz="0" w:space="0" w:color="auto"/>
              </w:divBdr>
              <w:divsChild>
                <w:div w:id="1494760172">
                  <w:marLeft w:val="0"/>
                  <w:marRight w:val="0"/>
                  <w:marTop w:val="0"/>
                  <w:marBottom w:val="0"/>
                  <w:divBdr>
                    <w:top w:val="none" w:sz="0" w:space="0" w:color="auto"/>
                    <w:left w:val="none" w:sz="0" w:space="0" w:color="auto"/>
                    <w:bottom w:val="none" w:sz="0" w:space="0" w:color="auto"/>
                    <w:right w:val="none" w:sz="0" w:space="0" w:color="auto"/>
                  </w:divBdr>
                  <w:divsChild>
                    <w:div w:id="17548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rkins.org/transition-center/" TargetMode="External"/><Relationship Id="rId18" Type="http://schemas.openxmlformats.org/officeDocument/2006/relationships/hyperlink" Target="https://malegislature.gov/Bills/194/S137/CommitteeVote?ref=winchesternews.org" TargetMode="External"/><Relationship Id="rId26" Type="http://schemas.openxmlformats.org/officeDocument/2006/relationships/hyperlink" Target="https://copenhagencycles.com/chat/" TargetMode="External"/><Relationship Id="rId39" Type="http://schemas.openxmlformats.org/officeDocument/2006/relationships/hyperlink" Target="https://projectbread.org/get-help" TargetMode="External"/><Relationship Id="rId21" Type="http://schemas.openxmlformats.org/officeDocument/2006/relationships/hyperlink" Target="https://cyclingwithoutage.com/" TargetMode="External"/><Relationship Id="rId34" Type="http://schemas.openxmlformats.org/officeDocument/2006/relationships/hyperlink" Target="https://easternusa.salvationarmy.org/massachusetts/" TargetMode="External"/><Relationship Id="rId42" Type="http://schemas.openxmlformats.org/officeDocument/2006/relationships/hyperlink" Target="https://disabilityvisibility.com/blog/wp-content/uploads/2025/07/DI-2025-Summer-PDF-Vol.45-No.3.pdf" TargetMode="External"/><Relationship Id="rId47" Type="http://schemas.openxmlformats.org/officeDocument/2006/relationships/hyperlink" Target="https://tinyurl.com/DignityRemembrance" TargetMode="External"/><Relationship Id="rId50" Type="http://schemas.openxmlformats.org/officeDocument/2006/relationships/hyperlink" Target="https://www.facebook.com/alloutadventures214?__cft__%5B0%5D=AZWiXTJIX0qhjIqik5j32XQ5FhxV9k7OGpmyRycvMCjZ2sP-j8vtlvrVzNWHlEhW58MbrE2uESxv_Eb1XUPRc5a9V-6A8wPokWkCG34ZgiG-hH_0TpIx4kyK1GW-3fF8F15knJ-Bx7RW8CJkIgWjzhTk-sNUDpXFjNTVV6OFmVjbohM09nn4pQj7pSps5tqyt14dshigP37bsalij5xV8B4M&amp;__tn__=-%5DK-R" TargetMode="External"/><Relationship Id="rId55" Type="http://schemas.openxmlformats.org/officeDocument/2006/relationships/hyperlink" Target="https://OpenDoorArtsMA.us2.list-manage.com/track/click?u=eb2f46739c7f7df5e5e658205&amp;id=ed10d08499&amp;e=ed7a08b2e1" TargetMode="External"/><Relationship Id="rId7" Type="http://schemas.openxmlformats.org/officeDocument/2006/relationships/hyperlink" Target="http://PerkinsLibrary.org" TargetMode="External"/><Relationship Id="rId2" Type="http://schemas.openxmlformats.org/officeDocument/2006/relationships/styles" Target="styles.xml"/><Relationship Id="rId16" Type="http://schemas.openxmlformats.org/officeDocument/2006/relationships/hyperlink" Target="https://www.sec.state.ma.us/divisions/elections/voting-information/voters-with-disabilities.htm" TargetMode="External"/><Relationship Id="rId29" Type="http://schemas.openxmlformats.org/officeDocument/2006/relationships/hyperlink" Target="https://www.salvationarmyusa.org/holiday-giving/" TargetMode="External"/><Relationship Id="rId11" Type="http://schemas.openxmlformats.org/officeDocument/2006/relationships/hyperlink" Target="https://11th-hour-design.com" TargetMode="External"/><Relationship Id="rId24" Type="http://schemas.openxmlformats.org/officeDocument/2006/relationships/hyperlink" Target="https://copenhagencycles.com/" TargetMode="External"/><Relationship Id="rId32" Type="http://schemas.openxmlformats.org/officeDocument/2006/relationships/hyperlink" Target="https://www.globesanta.org/p/1" TargetMode="External"/><Relationship Id="rId37" Type="http://schemas.openxmlformats.org/officeDocument/2006/relationships/hyperlink" Target="https://www.mass.gov/info-details/learn-about-home-energy-assistance-heap" TargetMode="External"/><Relationship Id="rId40" Type="http://schemas.openxmlformats.org/officeDocument/2006/relationships/hyperlink" Target="https://disabilityinfo.org/" TargetMode="External"/><Relationship Id="rId45" Type="http://schemas.openxmlformats.org/officeDocument/2006/relationships/image" Target="media/image1.png"/><Relationship Id="rId53" Type="http://schemas.openxmlformats.org/officeDocument/2006/relationships/hyperlink" Target="https://www.mass.gov/info-details/adaptive-program-schedule?fbclid=IwZXh0bgNhZW0CMTAAYnJpZBExekRYWW5oWmZOUnI4YlJacgEePFpT6cHEwswPzVCf7nQE7jcrLo_VO1kqYmUqkpIx62Fyp-HDs134YER2110_aem_2yE70cO3XDBFnuV3_aG7ug"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malegislature.gov/Bills/194/S137/CommitteeSummary?ref=winchesternews.org" TargetMode="External"/><Relationship Id="rId4" Type="http://schemas.openxmlformats.org/officeDocument/2006/relationships/webSettings" Target="webSettings.xml"/><Relationship Id="rId9" Type="http://schemas.openxmlformats.org/officeDocument/2006/relationships/hyperlink" Target="mailto:erin.fragola@perkins.org" TargetMode="External"/><Relationship Id="rId14" Type="http://schemas.openxmlformats.org/officeDocument/2006/relationships/hyperlink" Target="https://www.sec.state.ma.us/divisions/elections/download/vote-by-mail-applications/Vote-by-Mail-Paper-Application-2025-AVBM.pdf" TargetMode="External"/><Relationship Id="rId22" Type="http://schemas.openxmlformats.org/officeDocument/2006/relationships/hyperlink" Target="mailto:carol.white@cyclingwithoutage.com" TargetMode="External"/><Relationship Id="rId27" Type="http://schemas.openxmlformats.org/officeDocument/2006/relationships/hyperlink" Target="mailto:DI.LoveandIntimacy@gmail.com" TargetMode="External"/><Relationship Id="rId30" Type="http://schemas.openxmlformats.org/officeDocument/2006/relationships/hyperlink" Target="https://www.toysfortots.org/programs/holiday-programs/" TargetMode="External"/><Relationship Id="rId35" Type="http://schemas.openxmlformats.org/officeDocument/2006/relationships/hyperlink" Target="https://www.cradlestocrayons.org/" TargetMode="External"/><Relationship Id="rId43" Type="http://schemas.openxmlformats.org/officeDocument/2006/relationships/hyperlink" Target="mailto:daniel.j.martin2@mass.gov" TargetMode="External"/><Relationship Id="rId48" Type="http://schemas.openxmlformats.org/officeDocument/2006/relationships/hyperlink" Target="https://forms.gle/GbzP2H9RG1sWSzA3A" TargetMode="External"/><Relationship Id="rId56" Type="http://schemas.openxmlformats.org/officeDocument/2006/relationships/hyperlink" Target="https://OpenDoorArtsMA.us2.list-manage.com/track/click?u=eb2f46739c7f7df5e5e658205&amp;id=854a1d9f9a&amp;e=ed7a08b2e1" TargetMode="External"/><Relationship Id="rId8" Type="http://schemas.openxmlformats.org/officeDocument/2006/relationships/hyperlink" Target="http://www.disabilityvisibility.com/resources/disability-issues" TargetMode="External"/><Relationship Id="rId51" Type="http://schemas.openxmlformats.org/officeDocument/2006/relationships/hyperlink" Target="https://www.facebook.com/waypointadventure?__cft__%5B0%5D=AZWiXTJIX0qhjIqik5j32XQ5FhxV9k7OGpmyRycvMCjZ2sP-j8vtlvrVzNWHlEhW58MbrE2uESxv_Eb1XUPRc5a9V-6A8wPokWkCG34ZgiG-hH_0TpIx4kyK1GW-3fF8F15knJ-Bx7RW8CJkIgWjzhTk-sNUDpXFjNTVV6OFmVjbohM09nn4pQj7pSps5tqyt14dshigP37bsalij5xV8B4M&amp;__tn__=-%5DK-R" TargetMode="External"/><Relationship Id="rId3" Type="http://schemas.openxmlformats.org/officeDocument/2006/relationships/settings" Target="settings.xml"/><Relationship Id="rId12" Type="http://schemas.openxmlformats.org/officeDocument/2006/relationships/hyperlink" Target="https://www.perkins.org/transition-center/life-launch/" TargetMode="External"/><Relationship Id="rId17" Type="http://schemas.openxmlformats.org/officeDocument/2006/relationships/hyperlink" Target="https://winchesternews.org/" TargetMode="External"/><Relationship Id="rId25" Type="http://schemas.openxmlformats.org/officeDocument/2006/relationships/hyperlink" Target="https://gnargobikeco.com/products/trishaw" TargetMode="External"/><Relationship Id="rId33" Type="http://schemas.openxmlformats.org/officeDocument/2006/relationships/hyperlink" Target="https://bostonabcd.org/" TargetMode="External"/><Relationship Id="rId38" Type="http://schemas.openxmlformats.org/officeDocument/2006/relationships/hyperlink" Target="http://www.magoodneighbor.org/" TargetMode="External"/><Relationship Id="rId46" Type="http://schemas.openxmlformats.org/officeDocument/2006/relationships/hyperlink" Target="http://www.dignityalliancema.org" TargetMode="External"/><Relationship Id="rId20" Type="http://schemas.openxmlformats.org/officeDocument/2006/relationships/hyperlink" Target="https://malegislature.gov/Events/Sessions/Senate?ref=winchesternews.org" TargetMode="External"/><Relationship Id="rId41" Type="http://schemas.openxmlformats.org/officeDocument/2006/relationships/hyperlink" Target="https://www.massoptions.org/" TargetMode="External"/><Relationship Id="rId54" Type="http://schemas.openxmlformats.org/officeDocument/2006/relationships/hyperlink" Target="mailto:DCR.UniversalAccess@mass.go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VBM@Sec.State.MA.us" TargetMode="External"/><Relationship Id="rId23" Type="http://schemas.openxmlformats.org/officeDocument/2006/relationships/hyperlink" Target="https://cyclingwithoutage.com/massachusetts/" TargetMode="External"/><Relationship Id="rId28" Type="http://schemas.openxmlformats.org/officeDocument/2006/relationships/hyperlink" Target="https://www.cradlestocrayons.org/" TargetMode="External"/><Relationship Id="rId36" Type="http://schemas.openxmlformats.org/officeDocument/2006/relationships/hyperlink" Target="https://www.svdpboston.org/how-to-get-help/" TargetMode="External"/><Relationship Id="rId49" Type="http://schemas.openxmlformats.org/officeDocument/2006/relationships/image" Target="media/image2.png"/><Relationship Id="rId57" Type="http://schemas.openxmlformats.org/officeDocument/2006/relationships/fontTable" Target="fontTable.xml"/><Relationship Id="rId10" Type="http://schemas.openxmlformats.org/officeDocument/2006/relationships/hyperlink" Target="https://www.perkins.org/library/" TargetMode="External"/><Relationship Id="rId31" Type="http://schemas.openxmlformats.org/officeDocument/2006/relationships/hyperlink" Target="https://www.jfcsboston.org/our-services/center-for-basic-needs-assistance" TargetMode="External"/><Relationship Id="rId44" Type="http://schemas.openxmlformats.org/officeDocument/2006/relationships/hyperlink" Target="https://www.focusonvisionandvisionloss.org/conferences--workshops.html" TargetMode="External"/><Relationship Id="rId52" Type="http://schemas.openxmlformats.org/officeDocument/2006/relationships/hyperlink" Target="https://www.facebook.com/HolyokeRows?__cft__%5B0%5D=AZWiXTJIX0qhjIqik5j32XQ5FhxV9k7OGpmyRycvMCjZ2sP-j8vtlvrVzNWHlEhW58MbrE2uESxv_Eb1XUPRc5a9V-6A8wPokWkCG34ZgiG-hH_0TpIx4kyK1GW-3fF8F15knJ-Bx7RW8CJkIgWjzhTk-sNUDpXFjNTVV6OFmVjbohM09nn4pQj7pSps5tqyt14dshigP37bsalij5xV8B4M&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33</Pages>
  <Words>8727</Words>
  <Characters>49750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Marianne DiBlasi</cp:lastModifiedBy>
  <cp:revision>14</cp:revision>
  <dcterms:created xsi:type="dcterms:W3CDTF">2025-01-20T22:13:00Z</dcterms:created>
  <dcterms:modified xsi:type="dcterms:W3CDTF">2025-09-17T22:17:00Z</dcterms:modified>
</cp:coreProperties>
</file>